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D62A8" w14:textId="77777777" w:rsidR="00686BC4" w:rsidRPr="00686BC4" w:rsidRDefault="00686BC4" w:rsidP="00686BC4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686BC4">
        <w:rPr>
          <w:rFonts w:ascii="Arial" w:hAnsi="Arial" w:cs="Arial"/>
          <w:b/>
          <w:sz w:val="22"/>
          <w:szCs w:val="22"/>
        </w:rPr>
        <w:t>CERTIFI</w:t>
      </w:r>
      <w:bookmarkStart w:id="0" w:name="_GoBack"/>
      <w:bookmarkEnd w:id="0"/>
      <w:r w:rsidRPr="00686BC4">
        <w:rPr>
          <w:rFonts w:ascii="Arial" w:hAnsi="Arial" w:cs="Arial"/>
          <w:b/>
          <w:sz w:val="22"/>
          <w:szCs w:val="22"/>
        </w:rPr>
        <w:t>CACIÓN</w:t>
      </w:r>
    </w:p>
    <w:p w14:paraId="6E5EBBFE" w14:textId="77777777" w:rsidR="00686BC4" w:rsidRPr="00644440" w:rsidRDefault="00686BC4" w:rsidP="00686BC4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644440">
        <w:rPr>
          <w:rFonts w:ascii="Arial" w:hAnsi="Arial" w:cs="Arial"/>
          <w:b/>
          <w:sz w:val="22"/>
          <w:szCs w:val="22"/>
        </w:rPr>
        <w:t xml:space="preserve">PAGO NÓMINA Y APORTES AL SISTEMA GENERAL DE SEGURIDAD SOCIAL </w:t>
      </w:r>
    </w:p>
    <w:p w14:paraId="435EEDDE" w14:textId="77777777" w:rsidR="00686BC4" w:rsidRDefault="00686BC4" w:rsidP="00686BC4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BD83B63" w14:textId="77777777" w:rsidR="00686BC4" w:rsidRDefault="00686BC4" w:rsidP="00686BC4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16B015C" w14:textId="77777777" w:rsidR="00644440" w:rsidRPr="00644440" w:rsidRDefault="00644440" w:rsidP="00644440">
      <w:pPr>
        <w:jc w:val="both"/>
        <w:rPr>
          <w:rFonts w:ascii="Arial" w:hAnsi="Arial" w:cs="Arial"/>
          <w:sz w:val="22"/>
          <w:szCs w:val="22"/>
        </w:rPr>
      </w:pPr>
      <w:r w:rsidRPr="00644440">
        <w:rPr>
          <w:u w:val="single"/>
        </w:rPr>
        <w:t>(</w:t>
      </w:r>
      <w:r w:rsidRPr="00644440">
        <w:rPr>
          <w:rFonts w:ascii="Arial" w:hAnsi="Arial" w:cs="Arial"/>
          <w:sz w:val="22"/>
          <w:szCs w:val="22"/>
          <w:u w:val="single"/>
        </w:rPr>
        <w:t>Use la opción que corresponda, según certifique el Representante Legal o el Revisor Fiscal</w:t>
      </w:r>
      <w:r w:rsidRPr="00644440">
        <w:rPr>
          <w:rFonts w:ascii="Arial" w:hAnsi="Arial" w:cs="Arial"/>
          <w:sz w:val="22"/>
          <w:szCs w:val="22"/>
        </w:rPr>
        <w:t xml:space="preserve">) </w:t>
      </w:r>
    </w:p>
    <w:p w14:paraId="211FE956" w14:textId="77777777" w:rsidR="00644440" w:rsidRDefault="00644440" w:rsidP="00686BC4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0474395" w14:textId="0C2BA747" w:rsidR="004D0A66" w:rsidRDefault="004D0A66" w:rsidP="00C9393C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4D0A66">
        <w:rPr>
          <w:rFonts w:ascii="Arial" w:hAnsi="Arial" w:cs="Arial"/>
          <w:sz w:val="22"/>
          <w:szCs w:val="22"/>
        </w:rPr>
        <w:t>Yo, _________________</w:t>
      </w:r>
      <w:r w:rsidR="00686BC4">
        <w:rPr>
          <w:rFonts w:ascii="Arial" w:hAnsi="Arial" w:cs="Arial"/>
          <w:sz w:val="22"/>
          <w:szCs w:val="22"/>
        </w:rPr>
        <w:t>_______________</w:t>
      </w:r>
      <w:r w:rsidRPr="004D0A66">
        <w:rPr>
          <w:rFonts w:ascii="Arial" w:hAnsi="Arial" w:cs="Arial"/>
          <w:sz w:val="22"/>
          <w:szCs w:val="22"/>
        </w:rPr>
        <w:t>_, identificado con</w:t>
      </w:r>
      <w:r w:rsidR="00644440">
        <w:rPr>
          <w:rFonts w:ascii="Arial" w:hAnsi="Arial" w:cs="Arial"/>
          <w:sz w:val="22"/>
          <w:szCs w:val="22"/>
        </w:rPr>
        <w:t xml:space="preserve"> Cédula de Ciudadanía No.</w:t>
      </w:r>
      <w:r w:rsidRPr="004D0A66">
        <w:rPr>
          <w:rFonts w:ascii="Arial" w:hAnsi="Arial" w:cs="Arial"/>
          <w:sz w:val="22"/>
          <w:szCs w:val="22"/>
        </w:rPr>
        <w:t xml:space="preserve"> _____________, en mi condición de Representante Legal de </w:t>
      </w:r>
      <w:r w:rsidR="00686BC4">
        <w:rPr>
          <w:rFonts w:ascii="Arial" w:hAnsi="Arial" w:cs="Arial"/>
          <w:sz w:val="22"/>
          <w:szCs w:val="22"/>
        </w:rPr>
        <w:t>___________________________________</w:t>
      </w:r>
      <w:r w:rsidR="00644440">
        <w:rPr>
          <w:rFonts w:ascii="Arial" w:hAnsi="Arial" w:cs="Arial"/>
          <w:sz w:val="22"/>
          <w:szCs w:val="22"/>
        </w:rPr>
        <w:t xml:space="preserve">(Razón social de la compañía), </w:t>
      </w:r>
      <w:r w:rsidRPr="004D0A66">
        <w:rPr>
          <w:rFonts w:ascii="Arial" w:hAnsi="Arial" w:cs="Arial"/>
          <w:sz w:val="22"/>
          <w:szCs w:val="22"/>
        </w:rPr>
        <w:t xml:space="preserve">identificada con </w:t>
      </w:r>
      <w:proofErr w:type="spellStart"/>
      <w:r w:rsidRPr="004D0A66">
        <w:rPr>
          <w:rFonts w:ascii="Arial" w:hAnsi="Arial" w:cs="Arial"/>
          <w:sz w:val="22"/>
          <w:szCs w:val="22"/>
        </w:rPr>
        <w:t>Nit</w:t>
      </w:r>
      <w:proofErr w:type="spellEnd"/>
      <w:r w:rsidRPr="004D0A66">
        <w:rPr>
          <w:rFonts w:ascii="Arial" w:hAnsi="Arial" w:cs="Arial"/>
          <w:sz w:val="22"/>
          <w:szCs w:val="22"/>
        </w:rPr>
        <w:t xml:space="preserve"> _______</w:t>
      </w:r>
      <w:r w:rsidR="00686BC4">
        <w:rPr>
          <w:rFonts w:ascii="Arial" w:hAnsi="Arial" w:cs="Arial"/>
          <w:sz w:val="22"/>
          <w:szCs w:val="22"/>
        </w:rPr>
        <w:t>_____</w:t>
      </w:r>
      <w:r w:rsidRPr="004D0A66">
        <w:rPr>
          <w:rFonts w:ascii="Arial" w:hAnsi="Arial" w:cs="Arial"/>
          <w:sz w:val="22"/>
          <w:szCs w:val="22"/>
        </w:rPr>
        <w:t>_, debidamente inscrito en la Cámara de</w:t>
      </w:r>
      <w:r w:rsidR="00686BC4">
        <w:rPr>
          <w:rFonts w:ascii="Arial" w:hAnsi="Arial" w:cs="Arial"/>
          <w:sz w:val="22"/>
          <w:szCs w:val="22"/>
        </w:rPr>
        <w:t xml:space="preserve"> Comercio de</w:t>
      </w:r>
      <w:r w:rsidR="00644440">
        <w:rPr>
          <w:rFonts w:ascii="Arial" w:hAnsi="Arial" w:cs="Arial"/>
          <w:sz w:val="22"/>
          <w:szCs w:val="22"/>
        </w:rPr>
        <w:t xml:space="preserve"> la ciudad de  ________, </w:t>
      </w:r>
      <w:r w:rsidR="00686BC4">
        <w:rPr>
          <w:rFonts w:ascii="Arial" w:hAnsi="Arial" w:cs="Arial"/>
          <w:sz w:val="22"/>
          <w:szCs w:val="22"/>
        </w:rPr>
        <w:t xml:space="preserve">certifico que la compañía que represento, </w:t>
      </w:r>
      <w:r w:rsidR="00644440">
        <w:rPr>
          <w:rFonts w:ascii="Arial" w:hAnsi="Arial" w:cs="Arial"/>
          <w:sz w:val="22"/>
          <w:szCs w:val="22"/>
        </w:rPr>
        <w:t xml:space="preserve">a la fecha </w:t>
      </w:r>
      <w:r w:rsidR="00686BC4">
        <w:rPr>
          <w:rFonts w:ascii="Arial" w:hAnsi="Arial" w:cs="Arial"/>
          <w:sz w:val="22"/>
          <w:szCs w:val="22"/>
        </w:rPr>
        <w:t>ha realizado el pago de la nómina, a todos los empleados que se enc</w:t>
      </w:r>
      <w:r w:rsidR="00C9393C">
        <w:rPr>
          <w:rFonts w:ascii="Arial" w:hAnsi="Arial" w:cs="Arial"/>
          <w:sz w:val="22"/>
          <w:szCs w:val="22"/>
        </w:rPr>
        <w:t xml:space="preserve">uentran </w:t>
      </w:r>
      <w:proofErr w:type="spellStart"/>
      <w:r w:rsidR="00686BC4">
        <w:rPr>
          <w:rFonts w:ascii="Arial" w:hAnsi="Arial" w:cs="Arial"/>
          <w:sz w:val="22"/>
          <w:szCs w:val="22"/>
        </w:rPr>
        <w:t>vínculados</w:t>
      </w:r>
      <w:proofErr w:type="spellEnd"/>
      <w:r w:rsidR="00686BC4">
        <w:rPr>
          <w:rFonts w:ascii="Arial" w:hAnsi="Arial" w:cs="Arial"/>
          <w:sz w:val="22"/>
          <w:szCs w:val="22"/>
        </w:rPr>
        <w:t xml:space="preserve"> </w:t>
      </w:r>
      <w:r w:rsidR="00C9393C">
        <w:rPr>
          <w:rFonts w:ascii="Arial" w:hAnsi="Arial" w:cs="Arial"/>
          <w:sz w:val="22"/>
          <w:szCs w:val="22"/>
        </w:rPr>
        <w:t xml:space="preserve">desde el </w:t>
      </w:r>
      <w:r w:rsidR="00686BC4">
        <w:rPr>
          <w:rFonts w:ascii="Arial" w:hAnsi="Arial" w:cs="Arial"/>
          <w:sz w:val="22"/>
          <w:szCs w:val="22"/>
        </w:rPr>
        <w:t xml:space="preserve">inicio de la Emergencia </w:t>
      </w:r>
      <w:r w:rsidR="00C9393C">
        <w:rPr>
          <w:rFonts w:ascii="Arial" w:hAnsi="Arial" w:cs="Arial"/>
          <w:sz w:val="22"/>
          <w:szCs w:val="22"/>
        </w:rPr>
        <w:t xml:space="preserve">Económica, Social y Ecología </w:t>
      </w:r>
      <w:r w:rsidR="00686BC4">
        <w:rPr>
          <w:rFonts w:ascii="Arial" w:hAnsi="Arial" w:cs="Arial"/>
          <w:sz w:val="22"/>
          <w:szCs w:val="22"/>
        </w:rPr>
        <w:t>dec</w:t>
      </w:r>
      <w:r w:rsidR="00644440">
        <w:rPr>
          <w:rFonts w:ascii="Arial" w:hAnsi="Arial" w:cs="Arial"/>
          <w:sz w:val="22"/>
          <w:szCs w:val="22"/>
        </w:rPr>
        <w:t>retada por el Gobierno Nacional, así como</w:t>
      </w:r>
      <w:r w:rsidR="00F8104A">
        <w:rPr>
          <w:rFonts w:ascii="Arial" w:hAnsi="Arial" w:cs="Arial"/>
          <w:sz w:val="22"/>
          <w:szCs w:val="22"/>
        </w:rPr>
        <w:t>, también ha realizado</w:t>
      </w:r>
      <w:r w:rsidR="00C9393C">
        <w:rPr>
          <w:rFonts w:ascii="Arial" w:hAnsi="Arial" w:cs="Arial"/>
          <w:sz w:val="22"/>
          <w:szCs w:val="22"/>
        </w:rPr>
        <w:t xml:space="preserve"> el pago de</w:t>
      </w:r>
      <w:r w:rsidR="00644440">
        <w:rPr>
          <w:rFonts w:ascii="Arial" w:hAnsi="Arial" w:cs="Arial"/>
          <w:sz w:val="22"/>
          <w:szCs w:val="22"/>
        </w:rPr>
        <w:t xml:space="preserve"> los aportes al Sistema General de Seguridad Social</w:t>
      </w:r>
      <w:r w:rsidR="00C9393C">
        <w:rPr>
          <w:rFonts w:ascii="Arial" w:hAnsi="Arial" w:cs="Arial"/>
          <w:sz w:val="22"/>
          <w:szCs w:val="22"/>
        </w:rPr>
        <w:t xml:space="preserve"> (</w:t>
      </w:r>
      <w:r w:rsidR="00C9393C" w:rsidRPr="00C9393C">
        <w:rPr>
          <w:rFonts w:ascii="Arial" w:hAnsi="Arial" w:cs="Arial"/>
          <w:sz w:val="22"/>
          <w:szCs w:val="22"/>
        </w:rPr>
        <w:t>salud, pensiones y riesgos laborales</w:t>
      </w:r>
      <w:r w:rsidR="00C9393C">
        <w:rPr>
          <w:rFonts w:ascii="Arial" w:hAnsi="Arial" w:cs="Arial"/>
          <w:sz w:val="22"/>
          <w:szCs w:val="22"/>
        </w:rPr>
        <w:t>)</w:t>
      </w:r>
      <w:r w:rsidR="00644440">
        <w:rPr>
          <w:rFonts w:ascii="Arial" w:hAnsi="Arial" w:cs="Arial"/>
          <w:sz w:val="22"/>
          <w:szCs w:val="22"/>
        </w:rPr>
        <w:t>.</w:t>
      </w:r>
    </w:p>
    <w:p w14:paraId="28F8A5F0" w14:textId="77777777" w:rsidR="00686BC4" w:rsidRPr="004D0A66" w:rsidRDefault="00686BC4" w:rsidP="00686BC4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602B6DC" w14:textId="4E401DE1" w:rsidR="00644440" w:rsidRDefault="004D0A66" w:rsidP="00644440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4D0A66">
        <w:rPr>
          <w:rFonts w:ascii="Arial" w:hAnsi="Arial" w:cs="Arial"/>
          <w:sz w:val="22"/>
          <w:szCs w:val="22"/>
        </w:rPr>
        <w:t>Yo, ________________</w:t>
      </w:r>
      <w:r w:rsidR="00644440">
        <w:rPr>
          <w:rFonts w:ascii="Arial" w:hAnsi="Arial" w:cs="Arial"/>
          <w:sz w:val="22"/>
          <w:szCs w:val="22"/>
        </w:rPr>
        <w:t>___________</w:t>
      </w:r>
      <w:r w:rsidRPr="004D0A66">
        <w:rPr>
          <w:rFonts w:ascii="Arial" w:hAnsi="Arial" w:cs="Arial"/>
          <w:sz w:val="22"/>
          <w:szCs w:val="22"/>
        </w:rPr>
        <w:t xml:space="preserve">__, identificado con </w:t>
      </w:r>
      <w:r w:rsidR="00644440">
        <w:rPr>
          <w:rFonts w:ascii="Arial" w:hAnsi="Arial" w:cs="Arial"/>
          <w:sz w:val="22"/>
          <w:szCs w:val="22"/>
        </w:rPr>
        <w:t>Cédula de Ciudadanía No</w:t>
      </w:r>
      <w:r w:rsidR="00644440" w:rsidRPr="004D0A66">
        <w:rPr>
          <w:rFonts w:ascii="Arial" w:hAnsi="Arial" w:cs="Arial"/>
          <w:sz w:val="22"/>
          <w:szCs w:val="22"/>
        </w:rPr>
        <w:t xml:space="preserve"> </w:t>
      </w:r>
      <w:r w:rsidR="00644440">
        <w:rPr>
          <w:rFonts w:ascii="Arial" w:hAnsi="Arial" w:cs="Arial"/>
          <w:sz w:val="22"/>
          <w:szCs w:val="22"/>
        </w:rPr>
        <w:t>_________</w:t>
      </w:r>
      <w:r w:rsidRPr="004D0A66">
        <w:rPr>
          <w:rFonts w:ascii="Arial" w:hAnsi="Arial" w:cs="Arial"/>
          <w:sz w:val="22"/>
          <w:szCs w:val="22"/>
        </w:rPr>
        <w:t xml:space="preserve">_____________, y con Tarjeta Profesional No. _________ de la Junta Central de Contadores de Colombia, en mi condición de Revisor Fiscal de </w:t>
      </w:r>
      <w:r w:rsidR="00644440">
        <w:rPr>
          <w:rFonts w:ascii="Arial" w:hAnsi="Arial" w:cs="Arial"/>
          <w:sz w:val="22"/>
          <w:szCs w:val="22"/>
        </w:rPr>
        <w:t xml:space="preserve">___________________________________(Razón social de la compañía), </w:t>
      </w:r>
      <w:r w:rsidR="00644440" w:rsidRPr="004D0A66">
        <w:rPr>
          <w:rFonts w:ascii="Arial" w:hAnsi="Arial" w:cs="Arial"/>
          <w:sz w:val="22"/>
          <w:szCs w:val="22"/>
        </w:rPr>
        <w:t xml:space="preserve">identificada con </w:t>
      </w:r>
      <w:proofErr w:type="spellStart"/>
      <w:r w:rsidR="00644440" w:rsidRPr="004D0A66">
        <w:rPr>
          <w:rFonts w:ascii="Arial" w:hAnsi="Arial" w:cs="Arial"/>
          <w:sz w:val="22"/>
          <w:szCs w:val="22"/>
        </w:rPr>
        <w:t>Nit</w:t>
      </w:r>
      <w:proofErr w:type="spellEnd"/>
      <w:r w:rsidR="00644440" w:rsidRPr="004D0A66">
        <w:rPr>
          <w:rFonts w:ascii="Arial" w:hAnsi="Arial" w:cs="Arial"/>
          <w:sz w:val="22"/>
          <w:szCs w:val="22"/>
        </w:rPr>
        <w:t xml:space="preserve"> _______</w:t>
      </w:r>
      <w:r w:rsidR="00644440">
        <w:rPr>
          <w:rFonts w:ascii="Arial" w:hAnsi="Arial" w:cs="Arial"/>
          <w:sz w:val="22"/>
          <w:szCs w:val="22"/>
        </w:rPr>
        <w:t>_____</w:t>
      </w:r>
      <w:r w:rsidR="00644440" w:rsidRPr="004D0A66">
        <w:rPr>
          <w:rFonts w:ascii="Arial" w:hAnsi="Arial" w:cs="Arial"/>
          <w:sz w:val="22"/>
          <w:szCs w:val="22"/>
        </w:rPr>
        <w:t>_, debidamente inscrito en la Cámara de</w:t>
      </w:r>
      <w:r w:rsidR="00644440">
        <w:rPr>
          <w:rFonts w:ascii="Arial" w:hAnsi="Arial" w:cs="Arial"/>
          <w:sz w:val="22"/>
          <w:szCs w:val="22"/>
        </w:rPr>
        <w:t xml:space="preserve"> Comercio de la ciudad de  ________, </w:t>
      </w:r>
      <w:r w:rsidRPr="004D0A66">
        <w:rPr>
          <w:rFonts w:ascii="Arial" w:hAnsi="Arial" w:cs="Arial"/>
          <w:sz w:val="22"/>
          <w:szCs w:val="22"/>
        </w:rPr>
        <w:t xml:space="preserve">luego de examinar de acuerdo con las normas de auditoría generalmente aceptadas en Colombia, los estados financieros de la compañía, certifico </w:t>
      </w:r>
      <w:r w:rsidR="00644440">
        <w:rPr>
          <w:rFonts w:ascii="Arial" w:hAnsi="Arial" w:cs="Arial"/>
          <w:sz w:val="22"/>
          <w:szCs w:val="22"/>
        </w:rPr>
        <w:t xml:space="preserve">que a la fecha se ha realizado </w:t>
      </w:r>
      <w:r w:rsidRPr="004D0A66">
        <w:rPr>
          <w:rFonts w:ascii="Arial" w:hAnsi="Arial" w:cs="Arial"/>
          <w:sz w:val="22"/>
          <w:szCs w:val="22"/>
        </w:rPr>
        <w:t xml:space="preserve">el pago </w:t>
      </w:r>
      <w:r w:rsidR="00644440">
        <w:rPr>
          <w:rFonts w:ascii="Arial" w:hAnsi="Arial" w:cs="Arial"/>
          <w:sz w:val="22"/>
          <w:szCs w:val="22"/>
        </w:rPr>
        <w:t>de la nómina, a todos los empleados que se enc</w:t>
      </w:r>
      <w:r w:rsidR="00C9393C">
        <w:rPr>
          <w:rFonts w:ascii="Arial" w:hAnsi="Arial" w:cs="Arial"/>
          <w:sz w:val="22"/>
          <w:szCs w:val="22"/>
        </w:rPr>
        <w:t xml:space="preserve">uentran </w:t>
      </w:r>
      <w:proofErr w:type="spellStart"/>
      <w:r w:rsidR="00644440">
        <w:rPr>
          <w:rFonts w:ascii="Arial" w:hAnsi="Arial" w:cs="Arial"/>
          <w:sz w:val="22"/>
          <w:szCs w:val="22"/>
        </w:rPr>
        <w:t>vínculados</w:t>
      </w:r>
      <w:proofErr w:type="spellEnd"/>
      <w:r w:rsidR="00644440">
        <w:rPr>
          <w:rFonts w:ascii="Arial" w:hAnsi="Arial" w:cs="Arial"/>
          <w:sz w:val="22"/>
          <w:szCs w:val="22"/>
        </w:rPr>
        <w:t xml:space="preserve"> </w:t>
      </w:r>
      <w:r w:rsidR="00C9393C">
        <w:rPr>
          <w:rFonts w:ascii="Arial" w:hAnsi="Arial" w:cs="Arial"/>
          <w:sz w:val="22"/>
          <w:szCs w:val="22"/>
        </w:rPr>
        <w:t xml:space="preserve">desde el </w:t>
      </w:r>
      <w:r w:rsidR="00644440">
        <w:rPr>
          <w:rFonts w:ascii="Arial" w:hAnsi="Arial" w:cs="Arial"/>
          <w:sz w:val="22"/>
          <w:szCs w:val="22"/>
        </w:rPr>
        <w:t>inicio de la Emergencia</w:t>
      </w:r>
      <w:r w:rsidR="00C9393C">
        <w:rPr>
          <w:rFonts w:ascii="Arial" w:hAnsi="Arial" w:cs="Arial"/>
          <w:sz w:val="22"/>
          <w:szCs w:val="22"/>
        </w:rPr>
        <w:t xml:space="preserve"> Económica, Social y Ecología </w:t>
      </w:r>
      <w:r w:rsidR="00644440">
        <w:rPr>
          <w:rFonts w:ascii="Arial" w:hAnsi="Arial" w:cs="Arial"/>
          <w:sz w:val="22"/>
          <w:szCs w:val="22"/>
        </w:rPr>
        <w:t xml:space="preserve">decretada por el Gobierno Nacional, así </w:t>
      </w:r>
      <w:r w:rsidR="00644440" w:rsidRPr="00F8104A">
        <w:rPr>
          <w:rFonts w:ascii="Arial" w:hAnsi="Arial" w:cs="Arial"/>
          <w:sz w:val="22"/>
          <w:szCs w:val="22"/>
        </w:rPr>
        <w:t>como</w:t>
      </w:r>
      <w:r w:rsidR="00F8104A" w:rsidRPr="00F8104A">
        <w:rPr>
          <w:rFonts w:ascii="Arial" w:hAnsi="Arial" w:cs="Arial"/>
          <w:sz w:val="22"/>
          <w:szCs w:val="22"/>
        </w:rPr>
        <w:t>, también ha realiza</w:t>
      </w:r>
      <w:r w:rsidR="00256580" w:rsidRPr="00F8104A">
        <w:rPr>
          <w:rFonts w:ascii="Arial" w:hAnsi="Arial" w:cs="Arial"/>
          <w:sz w:val="22"/>
          <w:szCs w:val="22"/>
        </w:rPr>
        <w:t>do</w:t>
      </w:r>
      <w:r w:rsidR="00C9393C" w:rsidRPr="00F8104A">
        <w:rPr>
          <w:rFonts w:ascii="Arial" w:hAnsi="Arial" w:cs="Arial"/>
          <w:sz w:val="22"/>
          <w:szCs w:val="22"/>
        </w:rPr>
        <w:t xml:space="preserve"> el pago de </w:t>
      </w:r>
      <w:r w:rsidR="00644440" w:rsidRPr="00F8104A">
        <w:rPr>
          <w:rFonts w:ascii="Arial" w:hAnsi="Arial" w:cs="Arial"/>
          <w:sz w:val="22"/>
          <w:szCs w:val="22"/>
        </w:rPr>
        <w:t>los aportes al Sistema General de Seguridad Social</w:t>
      </w:r>
      <w:r w:rsidR="00C9393C" w:rsidRPr="00F8104A">
        <w:rPr>
          <w:rFonts w:ascii="Arial" w:hAnsi="Arial" w:cs="Arial"/>
          <w:sz w:val="22"/>
          <w:szCs w:val="22"/>
        </w:rPr>
        <w:t xml:space="preserve">  (salud, pensiones y riesgos laborales)</w:t>
      </w:r>
      <w:r w:rsidR="00644440" w:rsidRPr="00F8104A">
        <w:rPr>
          <w:rFonts w:ascii="Arial" w:hAnsi="Arial" w:cs="Arial"/>
          <w:sz w:val="22"/>
          <w:szCs w:val="22"/>
        </w:rPr>
        <w:t>.</w:t>
      </w:r>
    </w:p>
    <w:p w14:paraId="112E0B7D" w14:textId="77777777" w:rsidR="004D0A66" w:rsidRPr="004D0A66" w:rsidRDefault="004D0A66" w:rsidP="00686BC4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E7B6DAA" w14:textId="77777777" w:rsidR="004D0A66" w:rsidRPr="004D0A66" w:rsidRDefault="003303D6" w:rsidP="00686BC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presente certificación se expide en cumplimiento de lo establecido en el artículo 17 del Decreto 491 de2020, </w:t>
      </w:r>
      <w:r w:rsidR="004D0A66" w:rsidRPr="004D0A66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la ciudad de</w:t>
      </w:r>
      <w:r w:rsidR="004D0A66" w:rsidRPr="004D0A66">
        <w:rPr>
          <w:rFonts w:ascii="Arial" w:hAnsi="Arial" w:cs="Arial"/>
          <w:sz w:val="22"/>
          <w:szCs w:val="22"/>
        </w:rPr>
        <w:t xml:space="preserve"> ______</w:t>
      </w:r>
      <w:r w:rsidR="00644440">
        <w:rPr>
          <w:rFonts w:ascii="Arial" w:hAnsi="Arial" w:cs="Arial"/>
          <w:sz w:val="22"/>
          <w:szCs w:val="22"/>
        </w:rPr>
        <w:t>_______</w:t>
      </w:r>
      <w:r w:rsidR="004D0A66" w:rsidRPr="004D0A66">
        <w:rPr>
          <w:rFonts w:ascii="Arial" w:hAnsi="Arial" w:cs="Arial"/>
          <w:sz w:val="22"/>
          <w:szCs w:val="22"/>
        </w:rPr>
        <w:t xml:space="preserve">, a los </w:t>
      </w:r>
      <w:proofErr w:type="gramStart"/>
      <w:r w:rsidR="004D0A66" w:rsidRPr="004D0A66">
        <w:rPr>
          <w:rFonts w:ascii="Arial" w:hAnsi="Arial" w:cs="Arial"/>
          <w:sz w:val="22"/>
          <w:szCs w:val="22"/>
        </w:rPr>
        <w:t>( )</w:t>
      </w:r>
      <w:proofErr w:type="gramEnd"/>
      <w:r w:rsidR="004D0A66" w:rsidRPr="004D0A66">
        <w:rPr>
          <w:rFonts w:ascii="Arial" w:hAnsi="Arial" w:cs="Arial"/>
          <w:sz w:val="22"/>
          <w:szCs w:val="22"/>
        </w:rPr>
        <w:t xml:space="preserve"> ____</w:t>
      </w:r>
      <w:r w:rsidR="00644440">
        <w:rPr>
          <w:rFonts w:ascii="Arial" w:hAnsi="Arial" w:cs="Arial"/>
          <w:sz w:val="22"/>
          <w:szCs w:val="22"/>
        </w:rPr>
        <w:t xml:space="preserve">______ del mes de __________ del año </w:t>
      </w:r>
      <w:r w:rsidR="004D0A66" w:rsidRPr="004D0A66">
        <w:rPr>
          <w:rFonts w:ascii="Arial" w:hAnsi="Arial" w:cs="Arial"/>
          <w:sz w:val="22"/>
          <w:szCs w:val="22"/>
        </w:rPr>
        <w:t xml:space="preserve">________ </w:t>
      </w:r>
    </w:p>
    <w:p w14:paraId="502ACF86" w14:textId="77777777" w:rsidR="00644440" w:rsidRDefault="00644440" w:rsidP="00686BC4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5682D6F" w14:textId="77777777" w:rsidR="00644440" w:rsidRPr="004D0A66" w:rsidRDefault="00644440" w:rsidP="00686BC4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8A3C86D" w14:textId="77777777" w:rsidR="004D0A66" w:rsidRPr="004D0A66" w:rsidRDefault="004D0A66" w:rsidP="00686BC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D0A66">
        <w:rPr>
          <w:rFonts w:ascii="Arial" w:hAnsi="Arial" w:cs="Arial"/>
          <w:sz w:val="22"/>
          <w:szCs w:val="22"/>
        </w:rPr>
        <w:t xml:space="preserve">FIRMA __________________________________ </w:t>
      </w:r>
    </w:p>
    <w:p w14:paraId="1E4CD3EB" w14:textId="77777777" w:rsidR="00644440" w:rsidRDefault="00644440" w:rsidP="00686BC4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46A9B71" w14:textId="77777777" w:rsidR="00FC256C" w:rsidRDefault="00FC256C" w:rsidP="00686BC4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8D9F2F4" w14:textId="77777777" w:rsidR="00644440" w:rsidRPr="0011280A" w:rsidRDefault="00644440" w:rsidP="0011280A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11280A">
        <w:rPr>
          <w:rFonts w:ascii="Arial" w:hAnsi="Arial" w:cs="Arial"/>
          <w:sz w:val="18"/>
          <w:szCs w:val="18"/>
        </w:rPr>
        <w:t xml:space="preserve">El presente formato es temporal y sugerido </w:t>
      </w:r>
      <w:r w:rsidR="00FC256C" w:rsidRPr="0011280A">
        <w:rPr>
          <w:rFonts w:ascii="Arial" w:hAnsi="Arial" w:cs="Arial"/>
          <w:sz w:val="18"/>
          <w:szCs w:val="18"/>
        </w:rPr>
        <w:t>para los contratos de prestación de servicios administrativos</w:t>
      </w:r>
      <w:r w:rsidRPr="0011280A">
        <w:rPr>
          <w:rFonts w:ascii="Arial" w:hAnsi="Arial" w:cs="Arial"/>
          <w:sz w:val="18"/>
          <w:szCs w:val="18"/>
        </w:rPr>
        <w:t xml:space="preserve">, </w:t>
      </w:r>
      <w:r w:rsidR="00FC256C" w:rsidRPr="0011280A">
        <w:rPr>
          <w:rFonts w:ascii="Arial" w:hAnsi="Arial" w:cs="Arial"/>
          <w:sz w:val="18"/>
          <w:szCs w:val="18"/>
        </w:rPr>
        <w:t xml:space="preserve">suscritos por el Ministerio de Hacienda y Crédito Público, tales como </w:t>
      </w:r>
      <w:r w:rsidR="00C34B1B" w:rsidRPr="0011280A">
        <w:rPr>
          <w:rFonts w:ascii="Arial" w:hAnsi="Arial" w:cs="Arial"/>
          <w:sz w:val="18"/>
          <w:szCs w:val="18"/>
        </w:rPr>
        <w:t>A</w:t>
      </w:r>
      <w:r w:rsidR="00FC256C" w:rsidRPr="0011280A">
        <w:rPr>
          <w:rFonts w:ascii="Arial" w:hAnsi="Arial" w:cs="Arial"/>
          <w:sz w:val="18"/>
          <w:szCs w:val="18"/>
        </w:rPr>
        <w:t>seo</w:t>
      </w:r>
      <w:r w:rsidR="00C34B1B" w:rsidRPr="0011280A">
        <w:rPr>
          <w:rFonts w:ascii="Arial" w:hAnsi="Arial" w:cs="Arial"/>
          <w:sz w:val="18"/>
          <w:szCs w:val="18"/>
        </w:rPr>
        <w:t xml:space="preserve"> y C</w:t>
      </w:r>
      <w:r w:rsidR="00FC256C" w:rsidRPr="0011280A">
        <w:rPr>
          <w:rFonts w:ascii="Arial" w:hAnsi="Arial" w:cs="Arial"/>
          <w:sz w:val="18"/>
          <w:szCs w:val="18"/>
        </w:rPr>
        <w:t>afetería, Vigilancia</w:t>
      </w:r>
      <w:r w:rsidR="00C34B1B" w:rsidRPr="0011280A">
        <w:rPr>
          <w:rFonts w:ascii="Arial" w:hAnsi="Arial" w:cs="Arial"/>
          <w:sz w:val="18"/>
          <w:szCs w:val="18"/>
        </w:rPr>
        <w:t xml:space="preserve">, Correspondencia, operación de servicios tecnológicos y demás de esta naturaleza, </w:t>
      </w:r>
      <w:r w:rsidRPr="0011280A">
        <w:rPr>
          <w:rFonts w:ascii="Arial" w:hAnsi="Arial" w:cs="Arial"/>
          <w:sz w:val="18"/>
          <w:szCs w:val="18"/>
        </w:rPr>
        <w:t xml:space="preserve">mientras dure el Estado de Emergencia </w:t>
      </w:r>
      <w:r w:rsidR="00FC256C" w:rsidRPr="0011280A">
        <w:rPr>
          <w:rFonts w:ascii="Arial" w:hAnsi="Arial" w:cs="Arial"/>
          <w:sz w:val="18"/>
          <w:szCs w:val="18"/>
        </w:rPr>
        <w:t>Económica, Social y Ecológica, declarado en todo el territorio nacional por el Gobierno Nacional.</w:t>
      </w:r>
    </w:p>
    <w:p w14:paraId="2C4A3742" w14:textId="77777777" w:rsidR="00FC256C" w:rsidRPr="0011280A" w:rsidRDefault="00FC256C" w:rsidP="0011280A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3636B6CB" w14:textId="77777777" w:rsidR="00644440" w:rsidRPr="0011280A" w:rsidRDefault="00FC256C" w:rsidP="0011280A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11280A">
        <w:rPr>
          <w:rFonts w:ascii="Arial" w:hAnsi="Arial" w:cs="Arial"/>
          <w:sz w:val="18"/>
          <w:szCs w:val="18"/>
        </w:rPr>
        <w:t xml:space="preserve">No obstante podrán suscribir </w:t>
      </w:r>
      <w:r w:rsidR="0011280A">
        <w:rPr>
          <w:rFonts w:ascii="Arial" w:hAnsi="Arial" w:cs="Arial"/>
          <w:sz w:val="18"/>
          <w:szCs w:val="18"/>
        </w:rPr>
        <w:t>cualquier otro</w:t>
      </w:r>
      <w:r w:rsidRPr="0011280A">
        <w:rPr>
          <w:rFonts w:ascii="Arial" w:hAnsi="Arial" w:cs="Arial"/>
          <w:sz w:val="18"/>
          <w:szCs w:val="18"/>
        </w:rPr>
        <w:t xml:space="preserve"> documento </w:t>
      </w:r>
      <w:proofErr w:type="gramStart"/>
      <w:r w:rsidR="0011280A">
        <w:rPr>
          <w:rFonts w:ascii="Arial" w:hAnsi="Arial" w:cs="Arial"/>
          <w:sz w:val="18"/>
          <w:szCs w:val="18"/>
        </w:rPr>
        <w:t xml:space="preserve">que </w:t>
      </w:r>
      <w:r w:rsidR="003303D6" w:rsidRPr="0011280A">
        <w:rPr>
          <w:rFonts w:ascii="Arial" w:hAnsi="Arial" w:cs="Arial"/>
          <w:sz w:val="18"/>
          <w:szCs w:val="18"/>
        </w:rPr>
        <w:t xml:space="preserve"> </w:t>
      </w:r>
      <w:r w:rsidRPr="0011280A">
        <w:rPr>
          <w:rFonts w:ascii="Arial" w:hAnsi="Arial" w:cs="Arial"/>
          <w:sz w:val="18"/>
          <w:szCs w:val="18"/>
        </w:rPr>
        <w:t>estimen</w:t>
      </w:r>
      <w:proofErr w:type="gramEnd"/>
      <w:r w:rsidRPr="0011280A">
        <w:rPr>
          <w:rFonts w:ascii="Arial" w:hAnsi="Arial" w:cs="Arial"/>
          <w:sz w:val="18"/>
          <w:szCs w:val="18"/>
        </w:rPr>
        <w:t xml:space="preserve"> pertinente, siempre y cuando se cumpla con el requisito </w:t>
      </w:r>
      <w:r w:rsidR="00CF71F4" w:rsidRPr="0011280A">
        <w:rPr>
          <w:rFonts w:ascii="Arial" w:hAnsi="Arial" w:cs="Arial"/>
          <w:sz w:val="18"/>
          <w:szCs w:val="18"/>
        </w:rPr>
        <w:t>para el pago</w:t>
      </w:r>
      <w:r w:rsidR="003303D6">
        <w:rPr>
          <w:rFonts w:ascii="Arial" w:hAnsi="Arial" w:cs="Arial"/>
          <w:sz w:val="18"/>
          <w:szCs w:val="18"/>
        </w:rPr>
        <w:t xml:space="preserve"> de servicios</w:t>
      </w:r>
      <w:r w:rsidR="00CF71F4" w:rsidRPr="0011280A">
        <w:rPr>
          <w:rFonts w:ascii="Arial" w:hAnsi="Arial" w:cs="Arial"/>
          <w:sz w:val="18"/>
          <w:szCs w:val="18"/>
        </w:rPr>
        <w:t xml:space="preserve">, </w:t>
      </w:r>
      <w:r w:rsidRPr="0011280A">
        <w:rPr>
          <w:rFonts w:ascii="Arial" w:hAnsi="Arial" w:cs="Arial"/>
          <w:sz w:val="18"/>
          <w:szCs w:val="18"/>
        </w:rPr>
        <w:t>exigido</w:t>
      </w:r>
      <w:r w:rsidR="00CF71F4" w:rsidRPr="0011280A">
        <w:rPr>
          <w:rFonts w:ascii="Arial" w:hAnsi="Arial" w:cs="Arial"/>
          <w:sz w:val="18"/>
          <w:szCs w:val="18"/>
        </w:rPr>
        <w:t xml:space="preserve"> </w:t>
      </w:r>
      <w:r w:rsidRPr="0011280A">
        <w:rPr>
          <w:rFonts w:ascii="Arial" w:hAnsi="Arial" w:cs="Arial"/>
          <w:sz w:val="18"/>
          <w:szCs w:val="18"/>
        </w:rPr>
        <w:t>en el artículo 17 del Decreto 491 del 28 de marzo de 2020</w:t>
      </w:r>
      <w:r w:rsidR="00CF71F4" w:rsidRPr="0011280A">
        <w:rPr>
          <w:rFonts w:ascii="Arial" w:hAnsi="Arial" w:cs="Arial"/>
          <w:sz w:val="18"/>
          <w:szCs w:val="18"/>
        </w:rPr>
        <w:t>.</w:t>
      </w:r>
    </w:p>
    <w:sectPr w:rsidR="00644440" w:rsidRPr="0011280A" w:rsidSect="00FC256C">
      <w:headerReference w:type="default" r:id="rId10"/>
      <w:footerReference w:type="default" r:id="rId11"/>
      <w:footerReference w:type="first" r:id="rId12"/>
      <w:pgSz w:w="12240" w:h="15840" w:code="1"/>
      <w:pgMar w:top="1418" w:right="1361" w:bottom="1418" w:left="147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B4CAE" w14:textId="77777777" w:rsidR="00595518" w:rsidRDefault="00595518" w:rsidP="00F71345">
      <w:r>
        <w:separator/>
      </w:r>
    </w:p>
  </w:endnote>
  <w:endnote w:type="continuationSeparator" w:id="0">
    <w:p w14:paraId="63C22D16" w14:textId="77777777" w:rsidR="00595518" w:rsidRDefault="00595518" w:rsidP="00F7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DB80B" w14:textId="77777777" w:rsidR="006F5331" w:rsidRDefault="00001B4C" w:rsidP="00591C77">
    <w:pPr>
      <w:jc w:val="center"/>
      <w:rPr>
        <w:rFonts w:ascii="Arial" w:hAnsi="Arial" w:cs="Arial"/>
        <w:sz w:val="16"/>
        <w:szCs w:val="16"/>
      </w:rPr>
    </w:pPr>
    <w:r>
      <w:rPr>
        <w:noProof/>
        <w:lang w:val="es-CO" w:eastAsia="es-CO"/>
      </w:rPr>
      <w:drawing>
        <wp:anchor distT="0" distB="0" distL="114300" distR="114300" simplePos="0" relativeHeight="251661824" behindDoc="0" locked="0" layoutInCell="1" allowOverlap="1" wp14:anchorId="56DEE43A" wp14:editId="3FE665F4">
          <wp:simplePos x="0" y="0"/>
          <wp:positionH relativeFrom="margin">
            <wp:align>left</wp:align>
          </wp:positionH>
          <wp:positionV relativeFrom="paragraph">
            <wp:posOffset>-521970</wp:posOffset>
          </wp:positionV>
          <wp:extent cx="2705100" cy="55245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3C7FD" w14:textId="77777777" w:rsidR="00591C77" w:rsidRPr="006F5331" w:rsidRDefault="00591C77" w:rsidP="00591C77">
    <w:pPr>
      <w:pStyle w:val="Piedepgina"/>
      <w:rPr>
        <w:sz w:val="14"/>
      </w:rPr>
    </w:pPr>
  </w:p>
  <w:p w14:paraId="29DBE5FD" w14:textId="77777777" w:rsidR="00001B4C" w:rsidRDefault="00001B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5F11D" w14:textId="77777777" w:rsidR="00595518" w:rsidRDefault="00595518" w:rsidP="00F71345">
      <w:r>
        <w:separator/>
      </w:r>
    </w:p>
  </w:footnote>
  <w:footnote w:type="continuationSeparator" w:id="0">
    <w:p w14:paraId="3E10B37B" w14:textId="77777777" w:rsidR="00595518" w:rsidRDefault="00595518" w:rsidP="00F7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A48EF" w14:textId="77777777" w:rsidR="00591C77" w:rsidRPr="00591C77" w:rsidRDefault="00ED5FA4" w:rsidP="001339E2">
    <w:pPr>
      <w:jc w:val="right"/>
      <w:rPr>
        <w:rFonts w:ascii="Arial" w:hAnsi="Arial" w:cs="Arial"/>
        <w:sz w:val="16"/>
        <w:szCs w:val="16"/>
      </w:rPr>
    </w:pPr>
    <w:r>
      <w:rPr>
        <w:noProof/>
        <w:lang w:val="es-CO" w:eastAsia="es-CO"/>
      </w:rPr>
      <w:drawing>
        <wp:anchor distT="0" distB="0" distL="114300" distR="114300" simplePos="0" relativeHeight="251665920" behindDoc="0" locked="0" layoutInCell="1" allowOverlap="1" wp14:anchorId="3915171F" wp14:editId="7924D095">
          <wp:simplePos x="0" y="0"/>
          <wp:positionH relativeFrom="margin">
            <wp:posOffset>-3810</wp:posOffset>
          </wp:positionH>
          <wp:positionV relativeFrom="paragraph">
            <wp:posOffset>19685</wp:posOffset>
          </wp:positionV>
          <wp:extent cx="3286125" cy="666750"/>
          <wp:effectExtent l="0" t="0" r="952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1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6F9">
      <w:rPr>
        <w:noProof/>
        <w:lang w:val="es-CO" w:eastAsia="es-CO"/>
      </w:rPr>
      <w:drawing>
        <wp:anchor distT="0" distB="0" distL="114300" distR="114300" simplePos="0" relativeHeight="251660800" behindDoc="0" locked="0" layoutInCell="1" allowOverlap="1" wp14:anchorId="1462D98B" wp14:editId="2F407540">
          <wp:simplePos x="0" y="0"/>
          <wp:positionH relativeFrom="margin">
            <wp:align>left</wp:align>
          </wp:positionH>
          <wp:positionV relativeFrom="paragraph">
            <wp:posOffset>19685</wp:posOffset>
          </wp:positionV>
          <wp:extent cx="3286125" cy="57150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12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CF80E" w14:textId="77777777" w:rsidR="00591C77" w:rsidRPr="00591C77" w:rsidRDefault="00591C77">
    <w:pPr>
      <w:rPr>
        <w:rFonts w:ascii="Arial" w:hAnsi="Arial" w:cs="Arial"/>
        <w:sz w:val="16"/>
        <w:szCs w:val="16"/>
      </w:rPr>
    </w:pPr>
  </w:p>
  <w:p w14:paraId="1C64F50C" w14:textId="77777777" w:rsidR="00D843DA" w:rsidRDefault="00D843DA" w:rsidP="00591C77">
    <w:pPr>
      <w:pStyle w:val="Encabezado"/>
      <w:rPr>
        <w:rFonts w:ascii="Arial" w:hAnsi="Arial" w:cs="Arial"/>
        <w:sz w:val="16"/>
        <w:szCs w:val="16"/>
      </w:rPr>
    </w:pPr>
  </w:p>
  <w:p w14:paraId="68199D88" w14:textId="77777777" w:rsidR="00D843DA" w:rsidRDefault="00D843DA" w:rsidP="00591C77">
    <w:pPr>
      <w:pStyle w:val="Encabezado"/>
      <w:rPr>
        <w:rFonts w:ascii="Arial" w:hAnsi="Arial" w:cs="Arial"/>
        <w:sz w:val="16"/>
        <w:szCs w:val="16"/>
      </w:rPr>
    </w:pPr>
  </w:p>
  <w:p w14:paraId="39BD51E2" w14:textId="77777777" w:rsidR="00D843DA" w:rsidRDefault="00D843DA" w:rsidP="00591C77">
    <w:pPr>
      <w:pStyle w:val="Encabezado"/>
      <w:rPr>
        <w:rFonts w:ascii="Arial" w:hAnsi="Arial" w:cs="Arial"/>
        <w:sz w:val="16"/>
        <w:szCs w:val="16"/>
      </w:rPr>
    </w:pPr>
  </w:p>
  <w:p w14:paraId="2EFB1F06" w14:textId="77777777" w:rsidR="00D843DA" w:rsidRDefault="00D843DA" w:rsidP="00591C77">
    <w:pPr>
      <w:pStyle w:val="Encabezado"/>
      <w:rPr>
        <w:rFonts w:ascii="Arial" w:hAnsi="Arial" w:cs="Arial"/>
        <w:sz w:val="16"/>
        <w:szCs w:val="16"/>
      </w:rPr>
    </w:pPr>
  </w:p>
  <w:p w14:paraId="72E1ED70" w14:textId="77777777" w:rsidR="00591C77" w:rsidRPr="00591C77" w:rsidRDefault="00591C77" w:rsidP="00591C77">
    <w:pPr>
      <w:pStyle w:val="Encabezado"/>
      <w:rPr>
        <w:rFonts w:ascii="Arial" w:hAnsi="Arial" w:cs="Arial"/>
        <w:sz w:val="16"/>
        <w:szCs w:val="16"/>
      </w:rPr>
    </w:pPr>
    <w:r w:rsidRPr="00591C77">
      <w:rPr>
        <w:rFonts w:ascii="Arial" w:hAnsi="Arial" w:cs="Arial"/>
        <w:sz w:val="16"/>
        <w:szCs w:val="16"/>
      </w:rPr>
      <w:t xml:space="preserve">Continuación Circular </w:t>
    </w:r>
    <w:r w:rsidR="009950ED">
      <w:rPr>
        <w:rFonts w:ascii="Arial" w:hAnsi="Arial" w:cs="Arial"/>
        <w:sz w:val="16"/>
        <w:szCs w:val="16"/>
      </w:rPr>
      <w:t>Interna</w:t>
    </w:r>
    <w:r w:rsidRPr="00591C77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591C77">
      <w:rPr>
        <w:rFonts w:ascii="Arial" w:hAnsi="Arial" w:cs="Arial"/>
        <w:sz w:val="16"/>
        <w:szCs w:val="16"/>
      </w:rPr>
      <w:t xml:space="preserve">Página </w:t>
    </w:r>
    <w:r w:rsidRPr="00591C77">
      <w:rPr>
        <w:rStyle w:val="Nmerodepgina"/>
        <w:rFonts w:ascii="Arial" w:hAnsi="Arial" w:cs="Arial"/>
        <w:sz w:val="16"/>
        <w:szCs w:val="16"/>
      </w:rPr>
      <w:fldChar w:fldCharType="begin"/>
    </w:r>
    <w:r w:rsidRPr="00591C7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591C77">
      <w:rPr>
        <w:rStyle w:val="Nmerodepgina"/>
        <w:rFonts w:ascii="Arial" w:hAnsi="Arial" w:cs="Arial"/>
        <w:sz w:val="16"/>
        <w:szCs w:val="16"/>
      </w:rPr>
      <w:fldChar w:fldCharType="separate"/>
    </w:r>
    <w:r w:rsidR="0011280A">
      <w:rPr>
        <w:rStyle w:val="Nmerodepgina"/>
        <w:rFonts w:ascii="Arial" w:hAnsi="Arial" w:cs="Arial"/>
        <w:noProof/>
        <w:sz w:val="16"/>
        <w:szCs w:val="16"/>
      </w:rPr>
      <w:t>2</w:t>
    </w:r>
    <w:r w:rsidRPr="00591C77">
      <w:rPr>
        <w:rStyle w:val="Nmerodepgina"/>
        <w:rFonts w:ascii="Arial" w:hAnsi="Arial" w:cs="Arial"/>
        <w:sz w:val="16"/>
        <w:szCs w:val="16"/>
      </w:rPr>
      <w:fldChar w:fldCharType="end"/>
    </w:r>
    <w:r w:rsidRPr="00591C77">
      <w:rPr>
        <w:rStyle w:val="Nmerodepgina"/>
        <w:rFonts w:ascii="Arial" w:hAnsi="Arial" w:cs="Arial"/>
        <w:sz w:val="16"/>
        <w:szCs w:val="16"/>
      </w:rPr>
      <w:t xml:space="preserve"> de </w:t>
    </w:r>
    <w:r w:rsidRPr="00591C77">
      <w:rPr>
        <w:rStyle w:val="Nmerodepgina"/>
        <w:rFonts w:ascii="Arial" w:hAnsi="Arial" w:cs="Arial"/>
        <w:sz w:val="16"/>
        <w:szCs w:val="16"/>
      </w:rPr>
      <w:fldChar w:fldCharType="begin"/>
    </w:r>
    <w:r w:rsidRPr="00591C7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591C77">
      <w:rPr>
        <w:rStyle w:val="Nmerodepgina"/>
        <w:rFonts w:ascii="Arial" w:hAnsi="Arial" w:cs="Arial"/>
        <w:sz w:val="16"/>
        <w:szCs w:val="16"/>
      </w:rPr>
      <w:fldChar w:fldCharType="separate"/>
    </w:r>
    <w:r w:rsidR="0011280A">
      <w:rPr>
        <w:rStyle w:val="Nmerodepgina"/>
        <w:rFonts w:ascii="Arial" w:hAnsi="Arial" w:cs="Arial"/>
        <w:noProof/>
        <w:sz w:val="16"/>
        <w:szCs w:val="16"/>
      </w:rPr>
      <w:t>2</w:t>
    </w:r>
    <w:r w:rsidRPr="00591C77">
      <w:rPr>
        <w:rStyle w:val="Nmerodepgina"/>
        <w:rFonts w:ascii="Arial" w:hAnsi="Arial" w:cs="Arial"/>
        <w:sz w:val="16"/>
        <w:szCs w:val="16"/>
      </w:rPr>
      <w:fldChar w:fldCharType="end"/>
    </w:r>
  </w:p>
  <w:p w14:paraId="605ECDBC" w14:textId="77777777" w:rsidR="00591C77" w:rsidRPr="00591C77" w:rsidRDefault="00591C77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3D"/>
    <w:rsid w:val="00001B4C"/>
    <w:rsid w:val="0003381A"/>
    <w:rsid w:val="00057AFC"/>
    <w:rsid w:val="000877D1"/>
    <w:rsid w:val="00097210"/>
    <w:rsid w:val="000A1218"/>
    <w:rsid w:val="000C19A8"/>
    <w:rsid w:val="000D3560"/>
    <w:rsid w:val="000F0212"/>
    <w:rsid w:val="0011263A"/>
    <w:rsid w:val="0011280A"/>
    <w:rsid w:val="001339E2"/>
    <w:rsid w:val="0013472A"/>
    <w:rsid w:val="00153C65"/>
    <w:rsid w:val="00176CA2"/>
    <w:rsid w:val="001F128A"/>
    <w:rsid w:val="0022264A"/>
    <w:rsid w:val="00235B1D"/>
    <w:rsid w:val="002561ED"/>
    <w:rsid w:val="00256580"/>
    <w:rsid w:val="002A6351"/>
    <w:rsid w:val="002B2E03"/>
    <w:rsid w:val="002E40F8"/>
    <w:rsid w:val="00305448"/>
    <w:rsid w:val="003175DE"/>
    <w:rsid w:val="003303D6"/>
    <w:rsid w:val="0033289D"/>
    <w:rsid w:val="0034312A"/>
    <w:rsid w:val="00356263"/>
    <w:rsid w:val="00386701"/>
    <w:rsid w:val="003C6D25"/>
    <w:rsid w:val="003F30CA"/>
    <w:rsid w:val="00410C94"/>
    <w:rsid w:val="0044344C"/>
    <w:rsid w:val="00472DB8"/>
    <w:rsid w:val="00473B82"/>
    <w:rsid w:val="00497E0C"/>
    <w:rsid w:val="004D0A66"/>
    <w:rsid w:val="004F3143"/>
    <w:rsid w:val="0055290B"/>
    <w:rsid w:val="00554D06"/>
    <w:rsid w:val="00591C77"/>
    <w:rsid w:val="00595518"/>
    <w:rsid w:val="005C4B36"/>
    <w:rsid w:val="005C6301"/>
    <w:rsid w:val="005E1133"/>
    <w:rsid w:val="00612B5F"/>
    <w:rsid w:val="006252FE"/>
    <w:rsid w:val="00625FC7"/>
    <w:rsid w:val="00630475"/>
    <w:rsid w:val="0063188F"/>
    <w:rsid w:val="006324A0"/>
    <w:rsid w:val="00644440"/>
    <w:rsid w:val="00686BC4"/>
    <w:rsid w:val="006A16F9"/>
    <w:rsid w:val="006A29E0"/>
    <w:rsid w:val="006C2B4A"/>
    <w:rsid w:val="006F5331"/>
    <w:rsid w:val="007760F2"/>
    <w:rsid w:val="007A0D87"/>
    <w:rsid w:val="007B5D17"/>
    <w:rsid w:val="00804184"/>
    <w:rsid w:val="00854F3D"/>
    <w:rsid w:val="008563D6"/>
    <w:rsid w:val="00862A45"/>
    <w:rsid w:val="008A2D0E"/>
    <w:rsid w:val="008C705B"/>
    <w:rsid w:val="0093076E"/>
    <w:rsid w:val="00933CE9"/>
    <w:rsid w:val="00966AEB"/>
    <w:rsid w:val="009950ED"/>
    <w:rsid w:val="00996E4F"/>
    <w:rsid w:val="009E06D8"/>
    <w:rsid w:val="00A267A7"/>
    <w:rsid w:val="00A3444F"/>
    <w:rsid w:val="00A45C91"/>
    <w:rsid w:val="00A84F1D"/>
    <w:rsid w:val="00AD0830"/>
    <w:rsid w:val="00AE49C3"/>
    <w:rsid w:val="00B22F0D"/>
    <w:rsid w:val="00B403B4"/>
    <w:rsid w:val="00B43C70"/>
    <w:rsid w:val="00B44184"/>
    <w:rsid w:val="00B74688"/>
    <w:rsid w:val="00BB5205"/>
    <w:rsid w:val="00BC0937"/>
    <w:rsid w:val="00BC1762"/>
    <w:rsid w:val="00C13E39"/>
    <w:rsid w:val="00C2776B"/>
    <w:rsid w:val="00C34B1B"/>
    <w:rsid w:val="00C43D6F"/>
    <w:rsid w:val="00C447A9"/>
    <w:rsid w:val="00C92296"/>
    <w:rsid w:val="00C9393C"/>
    <w:rsid w:val="00CA5028"/>
    <w:rsid w:val="00CF71F4"/>
    <w:rsid w:val="00D45F04"/>
    <w:rsid w:val="00D843DA"/>
    <w:rsid w:val="00D864A5"/>
    <w:rsid w:val="00DD779F"/>
    <w:rsid w:val="00DE700C"/>
    <w:rsid w:val="00DF13EB"/>
    <w:rsid w:val="00DF2736"/>
    <w:rsid w:val="00E543C2"/>
    <w:rsid w:val="00E97BFD"/>
    <w:rsid w:val="00ED5FA4"/>
    <w:rsid w:val="00ED77CE"/>
    <w:rsid w:val="00EE231F"/>
    <w:rsid w:val="00EF523B"/>
    <w:rsid w:val="00F04D0A"/>
    <w:rsid w:val="00F17232"/>
    <w:rsid w:val="00F31522"/>
    <w:rsid w:val="00F600C0"/>
    <w:rsid w:val="00F65748"/>
    <w:rsid w:val="00F71345"/>
    <w:rsid w:val="00F8104A"/>
    <w:rsid w:val="00F970D0"/>
    <w:rsid w:val="00FC256C"/>
    <w:rsid w:val="00FC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8F889"/>
  <w15:docId w15:val="{DC1B9725-8568-4541-B602-5F43E853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830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7134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71345"/>
  </w:style>
  <w:style w:type="paragraph" w:styleId="Piedepgina">
    <w:name w:val="footer"/>
    <w:basedOn w:val="Normal"/>
    <w:link w:val="PiedepginaCar"/>
    <w:uiPriority w:val="99"/>
    <w:unhideWhenUsed/>
    <w:rsid w:val="00F7134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1345"/>
  </w:style>
  <w:style w:type="paragraph" w:styleId="Textodeglobo">
    <w:name w:val="Balloon Text"/>
    <w:basedOn w:val="Normal"/>
    <w:link w:val="TextodegloboCar"/>
    <w:uiPriority w:val="99"/>
    <w:semiHidden/>
    <w:unhideWhenUsed/>
    <w:rsid w:val="00F71345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34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1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A2D0E"/>
    <w:rPr>
      <w:color w:val="0000FF" w:themeColor="hyperlink"/>
      <w:u w:val="single"/>
    </w:rPr>
  </w:style>
  <w:style w:type="character" w:styleId="Nmerodepgina">
    <w:name w:val="page number"/>
    <w:basedOn w:val="Fuentedeprrafopredeter"/>
    <w:rsid w:val="00F65748"/>
  </w:style>
  <w:style w:type="paragraph" w:styleId="NormalWeb">
    <w:name w:val="Normal (Web)"/>
    <w:basedOn w:val="Normal"/>
    <w:uiPriority w:val="99"/>
    <w:unhideWhenUsed/>
    <w:rsid w:val="007A0D87"/>
    <w:pPr>
      <w:spacing w:before="100" w:beforeAutospacing="1" w:after="100" w:afterAutospacing="1"/>
    </w:pPr>
    <w:rPr>
      <w:rFonts w:eastAsia="Times New Roman"/>
      <w:lang w:val="es-CO" w:eastAsia="es-CO"/>
    </w:rPr>
  </w:style>
  <w:style w:type="character" w:customStyle="1" w:styleId="baj">
    <w:name w:val="b_aj"/>
    <w:basedOn w:val="Fuentedeprrafopredeter"/>
    <w:rsid w:val="007A0D87"/>
  </w:style>
  <w:style w:type="character" w:styleId="Refdecomentario">
    <w:name w:val="annotation reference"/>
    <w:basedOn w:val="Fuentedeprrafopredeter"/>
    <w:uiPriority w:val="99"/>
    <w:semiHidden/>
    <w:unhideWhenUsed/>
    <w:rsid w:val="00235B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5B1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5B1D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5B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5B1D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4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CHP_2013\Area_Correspondencia\Plantillas\Plantillas_Finales\017-Presidencia_Octubre_2014\Dotx\Plantilla_Circular%20Extern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F2E63D61B4EF4B93C738236FC81050" ma:contentTypeVersion="2" ma:contentTypeDescription="Crear nuevo documento." ma:contentTypeScope="" ma:versionID="ff10a781a61055101a412cec68910d44">
  <xsd:schema xmlns:xsd="http://www.w3.org/2001/XMLSchema" xmlns:xs="http://www.w3.org/2001/XMLSchema" xmlns:p="http://schemas.microsoft.com/office/2006/metadata/properties" xmlns:ns1="http://schemas.microsoft.com/sharepoint/v3" xmlns:ns2="aac6e9ca-a293-4c82-8e9f-9055b12d24a8" targetNamespace="http://schemas.microsoft.com/office/2006/metadata/properties" ma:root="true" ma:fieldsID="48b42b37a1e2ad92365a67a34aee8fa9" ns1:_="" ns2:_="">
    <xsd:import namespace="http://schemas.microsoft.com/sharepoint/v3"/>
    <xsd:import namespace="aac6e9ca-a293-4c82-8e9f-9055b12d24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6e9ca-a293-4c82-8e9f-9055b12d2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1A298-F7DA-4C15-A266-42C3156D3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c6e9ca-a293-4c82-8e9f-9055b12d2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85EE47-AD38-43BA-B481-6A46BD3D52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00D3E56-71EB-4898-9DBB-A66A1250B8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664FC0-0CB3-4907-BCFA-ABEEF327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Plantilla_Circular Externa</Template>
  <TotalTime>0</TotalTime>
  <Pages>1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Plantilla_Circular_Interna</vt:lpstr>
    </vt:vector>
  </TitlesOfParts>
  <Company>Ministerio de Hacienda y Crédito Público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Plantilla_Circular_Interna</dc:title>
  <dc:subject>Plantilla Circular Externa</dc:subject>
  <dc:creator>Freddy Jaramillo Orozco</dc:creator>
  <dc:description>Octubre de 2014</dc:description>
  <cp:lastModifiedBy>Veronica Espejo Peña</cp:lastModifiedBy>
  <cp:revision>2</cp:revision>
  <cp:lastPrinted>2014-10-31T00:00:00Z</cp:lastPrinted>
  <dcterms:created xsi:type="dcterms:W3CDTF">2020-04-02T03:10:00Z</dcterms:created>
  <dcterms:modified xsi:type="dcterms:W3CDTF">2020-04-02T03:10:00Z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0x01010041F2E63D61B4EF4B93C738236FC81050</vt:lpwstr>
  </property>
  <property fmtid="{D5CDD505-2E9C-101B-9397-08002B2CF9AE}" pid="3" name="_dlc_DocIdItemGuid">
    <vt:lpwstr>530ec5c5-b296-4692-9e03-a7c139d00594</vt:lpwstr>
  </property>
  <property fmtid="{D5CDD505-2E9C-101B-9397-08002B2CF9AE}" pid="4" name="_dlc_DocId">
    <vt:lpwstr>KR33XJ2DTYQK-62-3825</vt:lpwstr>
  </property>
  <property fmtid="{D5CDD505-2E9C-101B-9397-08002B2CF9AE}" pid="5" name="_dlc_DocIdUrl">
    <vt:lpwstr>http://mintranet/sug/_layouts/DocIdRedir.aspx?ID=KR33XJ2DTYQK-62-3825, KR33XJ2DTYQK-62-3825</vt:lpwstr>
  </property>
</Properties>
</file>