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6BC" w:rsidRDefault="009276BC" w:rsidP="000C3701">
      <w:pPr>
        <w:autoSpaceDE w:val="0"/>
        <w:autoSpaceDN w:val="0"/>
        <w:adjustRightInd w:val="0"/>
        <w:jc w:val="center"/>
        <w:rPr>
          <w:rFonts w:ascii="Arial Narrow" w:hAnsi="Arial Narrow" w:cs="Arial"/>
          <w:b/>
          <w:bCs/>
          <w:sz w:val="26"/>
          <w:szCs w:val="26"/>
        </w:rPr>
      </w:pPr>
      <w:bookmarkStart w:id="0" w:name="_GoBack"/>
      <w:bookmarkEnd w:id="0"/>
      <w:r>
        <w:rPr>
          <w:rFonts w:ascii="Arial Narrow" w:hAnsi="Arial Narrow" w:cs="Arial"/>
          <w:b/>
          <w:bCs/>
          <w:sz w:val="26"/>
          <w:szCs w:val="26"/>
        </w:rPr>
        <w:t>ANEXO 03</w:t>
      </w:r>
    </w:p>
    <w:p w:rsidR="009276BC" w:rsidRDefault="009276BC" w:rsidP="000C3701">
      <w:pPr>
        <w:autoSpaceDE w:val="0"/>
        <w:autoSpaceDN w:val="0"/>
        <w:adjustRightInd w:val="0"/>
        <w:jc w:val="center"/>
        <w:rPr>
          <w:rFonts w:ascii="Arial Narrow" w:hAnsi="Arial Narrow" w:cs="Arial"/>
          <w:b/>
          <w:bCs/>
          <w:sz w:val="26"/>
          <w:szCs w:val="26"/>
        </w:rPr>
      </w:pPr>
    </w:p>
    <w:p w:rsidR="005E0D84" w:rsidRPr="000C3701" w:rsidRDefault="005E0D84" w:rsidP="000C3701">
      <w:pPr>
        <w:autoSpaceDE w:val="0"/>
        <w:autoSpaceDN w:val="0"/>
        <w:adjustRightInd w:val="0"/>
        <w:jc w:val="center"/>
        <w:rPr>
          <w:rFonts w:ascii="Arial Narrow" w:hAnsi="Arial Narrow" w:cs="Arial"/>
          <w:b/>
          <w:bCs/>
          <w:sz w:val="26"/>
          <w:szCs w:val="26"/>
        </w:rPr>
      </w:pPr>
      <w:r w:rsidRPr="000C3701">
        <w:rPr>
          <w:rFonts w:ascii="Arial Narrow" w:hAnsi="Arial Narrow" w:cs="Arial"/>
          <w:b/>
          <w:bCs/>
          <w:sz w:val="26"/>
          <w:szCs w:val="26"/>
        </w:rPr>
        <w:t>ACUERDO DE COMPENSACIÓN</w:t>
      </w:r>
      <w:r w:rsidR="009276BC">
        <w:rPr>
          <w:rFonts w:ascii="Arial Narrow" w:hAnsi="Arial Narrow" w:cs="Arial"/>
          <w:b/>
          <w:bCs/>
          <w:sz w:val="26"/>
          <w:szCs w:val="26"/>
        </w:rPr>
        <w:t>,</w:t>
      </w:r>
      <w:r w:rsidRPr="000C3701">
        <w:rPr>
          <w:rFonts w:ascii="Arial Narrow" w:hAnsi="Arial Narrow" w:cs="Arial"/>
          <w:b/>
          <w:bCs/>
          <w:sz w:val="26"/>
          <w:szCs w:val="26"/>
        </w:rPr>
        <w:t xml:space="preserve"> </w:t>
      </w:r>
      <w:r w:rsidRPr="009276BC">
        <w:rPr>
          <w:rFonts w:ascii="Arial Narrow" w:hAnsi="Arial Narrow" w:cs="Arial"/>
          <w:b/>
          <w:bCs/>
          <w:sz w:val="26"/>
          <w:szCs w:val="26"/>
        </w:rPr>
        <w:t xml:space="preserve">CRUCE DE CUENTAS </w:t>
      </w:r>
      <w:r w:rsidR="005052A4" w:rsidRPr="009276BC">
        <w:rPr>
          <w:rFonts w:ascii="Arial Narrow" w:hAnsi="Arial Narrow" w:cs="Arial"/>
          <w:b/>
          <w:bCs/>
          <w:sz w:val="26"/>
          <w:szCs w:val="26"/>
        </w:rPr>
        <w:t>O PAGO</w:t>
      </w:r>
      <w:r w:rsidR="005052A4">
        <w:rPr>
          <w:rFonts w:ascii="Arial Narrow" w:hAnsi="Arial Narrow" w:cs="Arial"/>
          <w:b/>
          <w:bCs/>
          <w:sz w:val="26"/>
          <w:szCs w:val="26"/>
        </w:rPr>
        <w:t xml:space="preserve"> </w:t>
      </w:r>
      <w:r w:rsidRPr="000C3701">
        <w:rPr>
          <w:rFonts w:ascii="Arial Narrow" w:hAnsi="Arial Narrow" w:cs="Arial"/>
          <w:b/>
          <w:bCs/>
          <w:sz w:val="26"/>
          <w:szCs w:val="26"/>
        </w:rPr>
        <w:t xml:space="preserve">POR CONCEPTO DE CUOTAS PARTES PENSIONALES CELEBRADO ENTRE </w:t>
      </w:r>
      <w:r w:rsidRPr="000C3701">
        <w:rPr>
          <w:rFonts w:ascii="Arial Narrow" w:hAnsi="Arial Narrow" w:cs="Arial"/>
          <w:b/>
          <w:bCs/>
          <w:sz w:val="26"/>
          <w:szCs w:val="26"/>
          <w:u w:val="single"/>
        </w:rPr>
        <w:t>(</w:t>
      </w:r>
      <w:r w:rsidR="008E368D" w:rsidRPr="000C3701">
        <w:rPr>
          <w:rFonts w:ascii="Arial Narrow" w:hAnsi="Arial Narrow" w:cs="Arial"/>
          <w:b/>
          <w:bCs/>
          <w:sz w:val="26"/>
          <w:szCs w:val="26"/>
          <w:u w:val="single"/>
        </w:rPr>
        <w:t>DEPARTAMENTO, DISTRITO O MUNICIPIO</w:t>
      </w:r>
      <w:r w:rsidRPr="000C3701">
        <w:rPr>
          <w:rFonts w:ascii="Arial Narrow" w:hAnsi="Arial Narrow" w:cs="Arial"/>
          <w:b/>
          <w:bCs/>
          <w:sz w:val="26"/>
          <w:szCs w:val="26"/>
          <w:u w:val="single"/>
        </w:rPr>
        <w:t>)</w:t>
      </w:r>
      <w:r w:rsidRPr="000C3701">
        <w:rPr>
          <w:rFonts w:ascii="Arial Narrow" w:hAnsi="Arial Narrow" w:cs="Arial"/>
          <w:b/>
          <w:bCs/>
          <w:sz w:val="26"/>
          <w:szCs w:val="26"/>
        </w:rPr>
        <w:t xml:space="preserve"> Y </w:t>
      </w:r>
      <w:r w:rsidRPr="000C3701">
        <w:rPr>
          <w:rFonts w:ascii="Arial Narrow" w:hAnsi="Arial Narrow" w:cs="Arial"/>
          <w:b/>
          <w:bCs/>
          <w:sz w:val="26"/>
          <w:szCs w:val="26"/>
          <w:u w:val="single"/>
        </w:rPr>
        <w:t>(</w:t>
      </w:r>
      <w:r w:rsidR="00313B2E" w:rsidRPr="000C3701">
        <w:rPr>
          <w:rFonts w:ascii="Arial Narrow" w:hAnsi="Arial Narrow" w:cs="Arial"/>
          <w:b/>
          <w:bCs/>
          <w:sz w:val="26"/>
          <w:szCs w:val="26"/>
          <w:u w:val="single"/>
        </w:rPr>
        <w:t xml:space="preserve">ENTIDAD NACIONAL, </w:t>
      </w:r>
      <w:r w:rsidR="008E368D" w:rsidRPr="000C3701">
        <w:rPr>
          <w:rFonts w:ascii="Arial Narrow" w:hAnsi="Arial Narrow" w:cs="Arial"/>
          <w:b/>
          <w:bCs/>
          <w:sz w:val="26"/>
          <w:szCs w:val="26"/>
          <w:u w:val="single"/>
        </w:rPr>
        <w:t>DEPARTAMENTO, DISTRITO O MUNICIPIO</w:t>
      </w:r>
      <w:r w:rsidRPr="000C3701">
        <w:rPr>
          <w:rFonts w:ascii="Arial Narrow" w:hAnsi="Arial Narrow" w:cs="Arial"/>
          <w:b/>
          <w:bCs/>
          <w:sz w:val="26"/>
          <w:szCs w:val="26"/>
          <w:u w:val="single"/>
        </w:rPr>
        <w:t>)</w:t>
      </w:r>
    </w:p>
    <w:p w:rsidR="005E0D84" w:rsidRPr="000C3701" w:rsidRDefault="005E0D84" w:rsidP="005E0D84">
      <w:pPr>
        <w:autoSpaceDE w:val="0"/>
        <w:autoSpaceDN w:val="0"/>
        <w:adjustRightInd w:val="0"/>
        <w:jc w:val="center"/>
        <w:rPr>
          <w:rFonts w:ascii="Arial Narrow" w:hAnsi="Arial Narrow" w:cs="Arial"/>
          <w:b/>
          <w:bCs/>
          <w:sz w:val="26"/>
          <w:szCs w:val="26"/>
        </w:rPr>
      </w:pPr>
      <w:r w:rsidRPr="000C3701">
        <w:rPr>
          <w:rFonts w:ascii="Arial Narrow" w:hAnsi="Arial Narrow" w:cs="Arial"/>
          <w:b/>
          <w:bCs/>
          <w:sz w:val="26"/>
          <w:szCs w:val="26"/>
        </w:rPr>
        <w:t>========================================================</w:t>
      </w:r>
    </w:p>
    <w:p w:rsidR="005E0D84" w:rsidRPr="000C3701" w:rsidRDefault="005E0D84" w:rsidP="005E0D84">
      <w:pPr>
        <w:autoSpaceDE w:val="0"/>
        <w:autoSpaceDN w:val="0"/>
        <w:adjustRightInd w:val="0"/>
        <w:jc w:val="center"/>
        <w:rPr>
          <w:rFonts w:ascii="Arial Narrow" w:hAnsi="Arial Narrow" w:cs="Arial"/>
          <w:b/>
          <w:bCs/>
        </w:rPr>
      </w:pPr>
    </w:p>
    <w:p w:rsidR="007D2E0A" w:rsidRDefault="007D2E0A" w:rsidP="005E0D84">
      <w:pPr>
        <w:ind w:right="-57"/>
        <w:jc w:val="both"/>
        <w:rPr>
          <w:rFonts w:ascii="Arial Narrow" w:hAnsi="Arial Narrow" w:cs="Arial"/>
          <w:lang w:val="es-MX"/>
        </w:rPr>
      </w:pPr>
    </w:p>
    <w:p w:rsidR="004D125D" w:rsidRPr="000C3701" w:rsidRDefault="007D2E0A" w:rsidP="004D125D">
      <w:pPr>
        <w:ind w:right="-57"/>
        <w:jc w:val="both"/>
        <w:rPr>
          <w:rFonts w:ascii="Arial Narrow" w:hAnsi="Arial Narrow" w:cs="Arial"/>
          <w:lang w:val="es-MX"/>
        </w:rPr>
      </w:pPr>
      <w:r w:rsidRPr="00F12D82">
        <w:rPr>
          <w:rFonts w:ascii="Arial Narrow" w:hAnsi="Arial Narrow" w:cs="Arial"/>
          <w:lang w:val="es-MX"/>
        </w:rPr>
        <w:t xml:space="preserve">Entre los suscritos, a saber: XXXXXXXXXXXXXX mayor de edad, identificado con cédula de ciudadanía XXXXXXXXX de Bogotá, obrando en nombre y representación de </w:t>
      </w:r>
      <w:r w:rsidRPr="007D2E0A">
        <w:rPr>
          <w:rFonts w:ascii="Arial Narrow" w:hAnsi="Arial Narrow" w:cs="Arial"/>
          <w:u w:val="single"/>
        </w:rPr>
        <w:t>(</w:t>
      </w:r>
      <w:r w:rsidRPr="00F12D82">
        <w:rPr>
          <w:rFonts w:ascii="Arial Narrow" w:hAnsi="Arial Narrow" w:cs="Arial"/>
          <w:i/>
          <w:u w:val="single"/>
        </w:rPr>
        <w:t>Entidad del orden nacional, Departamento, distrito o municipio</w:t>
      </w:r>
      <w:r>
        <w:rPr>
          <w:rFonts w:ascii="Arial Narrow" w:hAnsi="Arial Narrow" w:cs="Arial"/>
          <w:lang w:val="es-MX"/>
        </w:rPr>
        <w:t>)</w:t>
      </w:r>
      <w:r w:rsidRPr="00F12D82">
        <w:rPr>
          <w:rFonts w:ascii="Arial Narrow" w:hAnsi="Arial Narrow" w:cs="Arial"/>
          <w:lang w:val="es-MX"/>
        </w:rPr>
        <w:t xml:space="preserve"> -, </w:t>
      </w:r>
      <w:r w:rsidR="00127A65" w:rsidRPr="00F12D82">
        <w:rPr>
          <w:rFonts w:ascii="Arial Narrow" w:hAnsi="Arial Narrow" w:cs="Arial"/>
          <w:u w:val="single"/>
          <w:lang w:val="es-MX"/>
        </w:rPr>
        <w:t>(</w:t>
      </w:r>
      <w:r w:rsidR="00127A65" w:rsidRPr="009276BC">
        <w:rPr>
          <w:rFonts w:ascii="Arial Narrow" w:hAnsi="Arial Narrow" w:cs="Arial"/>
          <w:b/>
          <w:u w:val="single"/>
          <w:lang w:val="es-MX"/>
        </w:rPr>
        <w:t>OPCIÓN No 1</w:t>
      </w:r>
      <w:r w:rsidR="00127A65">
        <w:rPr>
          <w:rFonts w:ascii="Arial Narrow" w:hAnsi="Arial Narrow" w:cs="Arial"/>
          <w:lang w:val="es-MX"/>
        </w:rPr>
        <w:t xml:space="preserve">) </w:t>
      </w:r>
      <w:r w:rsidRPr="009276BC">
        <w:rPr>
          <w:rFonts w:ascii="Arial Narrow" w:hAnsi="Arial Narrow" w:cs="Arial"/>
          <w:lang w:val="es-MX"/>
        </w:rPr>
        <w:t>en su carácter de</w:t>
      </w:r>
      <w:r>
        <w:rPr>
          <w:rFonts w:ascii="Arial Narrow" w:hAnsi="Arial Narrow" w:cs="Arial"/>
          <w:lang w:val="es-MX"/>
        </w:rPr>
        <w:t xml:space="preserve"> </w:t>
      </w:r>
      <w:r w:rsidRPr="00F12D82">
        <w:rPr>
          <w:rFonts w:ascii="Arial Narrow" w:hAnsi="Arial Narrow" w:cs="Arial"/>
          <w:b/>
          <w:lang w:val="es-MX"/>
        </w:rPr>
        <w:t>(</w:t>
      </w:r>
      <w:r w:rsidRPr="00F12D82">
        <w:rPr>
          <w:rFonts w:ascii="Arial Narrow" w:hAnsi="Arial Narrow" w:cs="Arial"/>
          <w:i/>
          <w:lang w:val="es-MX"/>
        </w:rPr>
        <w:t>gobernador, alcalde,</w:t>
      </w:r>
      <w:r w:rsidR="00EC6CDE" w:rsidRPr="00F12D82">
        <w:rPr>
          <w:rFonts w:ascii="Arial Narrow" w:hAnsi="Arial Narrow" w:cs="Arial"/>
          <w:i/>
          <w:lang w:val="es-MX"/>
        </w:rPr>
        <w:t xml:space="preserve"> Director etc</w:t>
      </w:r>
      <w:r w:rsidRPr="00EC6CDE">
        <w:rPr>
          <w:rFonts w:ascii="Arial Narrow" w:hAnsi="Arial Narrow" w:cs="Arial"/>
          <w:lang w:val="es-MX"/>
        </w:rPr>
        <w:t>)</w:t>
      </w:r>
      <w:r w:rsidRPr="00F12D82">
        <w:rPr>
          <w:rFonts w:ascii="Arial Narrow" w:hAnsi="Arial Narrow" w:cs="Arial"/>
          <w:lang w:val="es-MX"/>
        </w:rPr>
        <w:t>,</w:t>
      </w:r>
      <w:r w:rsidR="00302737" w:rsidRPr="00EC6CDE">
        <w:rPr>
          <w:rFonts w:ascii="Arial Narrow" w:hAnsi="Arial Narrow" w:cs="Arial"/>
        </w:rPr>
        <w:t xml:space="preserve"> </w:t>
      </w:r>
      <w:r w:rsidR="00302737" w:rsidRPr="00F269A5">
        <w:rPr>
          <w:rFonts w:ascii="Arial Narrow" w:hAnsi="Arial Narrow" w:cs="Arial"/>
        </w:rPr>
        <w:t>quien fue elegido(a)</w:t>
      </w:r>
      <w:r w:rsidR="00B95E38">
        <w:rPr>
          <w:rFonts w:ascii="Arial Narrow" w:hAnsi="Arial Narrow" w:cs="Arial"/>
          <w:b/>
        </w:rPr>
        <w:t xml:space="preserve"> </w:t>
      </w:r>
      <w:r w:rsidR="00302737" w:rsidRPr="000C3701">
        <w:rPr>
          <w:rFonts w:ascii="Arial Narrow" w:hAnsi="Arial Narrow" w:cs="Arial"/>
        </w:rPr>
        <w:t xml:space="preserve">por votación popular según constancia expedida por la Delegada de la Registraduría Nacional del Estado Civil de fecha </w:t>
      </w:r>
      <w:r w:rsidR="00302737" w:rsidRPr="000C3701">
        <w:rPr>
          <w:rFonts w:ascii="Arial Narrow" w:hAnsi="Arial Narrow" w:cs="Arial"/>
          <w:u w:val="single"/>
        </w:rPr>
        <w:t>(XXXXX)</w:t>
      </w:r>
      <w:r w:rsidR="00302737" w:rsidRPr="000C3701">
        <w:rPr>
          <w:rFonts w:ascii="Arial Narrow" w:hAnsi="Arial Narrow" w:cs="Arial"/>
        </w:rPr>
        <w:t xml:space="preserve"> y Acta de Posesión No. </w:t>
      </w:r>
      <w:r w:rsidR="00302737" w:rsidRPr="000C3701">
        <w:rPr>
          <w:rFonts w:ascii="Arial Narrow" w:hAnsi="Arial Narrow" w:cs="Arial"/>
          <w:u w:val="single"/>
        </w:rPr>
        <w:t>(XXXX)</w:t>
      </w:r>
      <w:r w:rsidR="00302737" w:rsidRPr="000C3701">
        <w:rPr>
          <w:rFonts w:ascii="Arial Narrow" w:hAnsi="Arial Narrow" w:cs="Arial"/>
        </w:rPr>
        <w:t xml:space="preserve"> de fecha </w:t>
      </w:r>
      <w:r w:rsidR="00302737" w:rsidRPr="000C3701">
        <w:rPr>
          <w:rFonts w:ascii="Arial Narrow" w:hAnsi="Arial Narrow" w:cs="Arial"/>
          <w:u w:val="single"/>
        </w:rPr>
        <w:t>(XXXX</w:t>
      </w:r>
      <w:r w:rsidR="00302737" w:rsidRPr="000C3701">
        <w:rPr>
          <w:rFonts w:ascii="Arial Narrow" w:hAnsi="Arial Narrow" w:cs="Arial"/>
        </w:rPr>
        <w:t>),</w:t>
      </w:r>
      <w:r w:rsidR="00EC6CDE">
        <w:rPr>
          <w:rFonts w:ascii="Arial Narrow" w:hAnsi="Arial Narrow" w:cs="Arial"/>
        </w:rPr>
        <w:t xml:space="preserve"> </w:t>
      </w:r>
      <w:r w:rsidR="00127A65" w:rsidRPr="004C34C3">
        <w:rPr>
          <w:rFonts w:ascii="Arial Narrow" w:hAnsi="Arial Narrow" w:cs="Arial"/>
          <w:u w:val="single"/>
          <w:lang w:val="es-MX"/>
        </w:rPr>
        <w:t>(</w:t>
      </w:r>
      <w:r w:rsidR="00127A65" w:rsidRPr="009276BC">
        <w:rPr>
          <w:rFonts w:ascii="Arial Narrow" w:hAnsi="Arial Narrow" w:cs="Arial"/>
          <w:b/>
          <w:u w:val="single"/>
          <w:lang w:val="es-MX"/>
        </w:rPr>
        <w:t>OPCIÓN No 2</w:t>
      </w:r>
      <w:r w:rsidR="00127A65">
        <w:rPr>
          <w:rFonts w:ascii="Arial Narrow" w:hAnsi="Arial Narrow" w:cs="Arial"/>
          <w:lang w:val="es-MX"/>
        </w:rPr>
        <w:t xml:space="preserve">) </w:t>
      </w:r>
      <w:r w:rsidR="004D4D8C" w:rsidRPr="009276BC">
        <w:rPr>
          <w:rFonts w:ascii="Arial Narrow" w:hAnsi="Arial Narrow" w:cs="Arial"/>
          <w:lang w:val="es-MX"/>
        </w:rPr>
        <w:t>en su carácter de</w:t>
      </w:r>
      <w:r w:rsidR="004D4D8C" w:rsidRPr="00F12D82">
        <w:rPr>
          <w:rFonts w:ascii="Arial Narrow" w:hAnsi="Arial Narrow" w:cs="Arial"/>
          <w:lang w:val="es-MX"/>
        </w:rPr>
        <w:t xml:space="preserve"> </w:t>
      </w:r>
      <w:r w:rsidR="00EC6CDE">
        <w:rPr>
          <w:rFonts w:ascii="Arial Narrow" w:hAnsi="Arial Narrow" w:cs="Arial"/>
          <w:lang w:val="es-MX"/>
        </w:rPr>
        <w:t>(Representante Legal)</w:t>
      </w:r>
      <w:r w:rsidR="004D4D8C" w:rsidRPr="00F12D82">
        <w:rPr>
          <w:rFonts w:ascii="Arial Narrow" w:hAnsi="Arial Narrow" w:cs="Arial"/>
          <w:lang w:val="es-MX"/>
        </w:rPr>
        <w:t xml:space="preserve">, debidamente facultado por la </w:t>
      </w:r>
      <w:r w:rsidR="00F269A5">
        <w:rPr>
          <w:rFonts w:ascii="Arial Narrow" w:hAnsi="Arial Narrow" w:cs="Arial"/>
          <w:lang w:val="es-MX"/>
        </w:rPr>
        <w:t>(Decreto o Norma que lo nombró), q</w:t>
      </w:r>
      <w:r w:rsidR="004D4D8C" w:rsidRPr="00F12D82">
        <w:rPr>
          <w:rFonts w:ascii="Arial Narrow" w:hAnsi="Arial Narrow" w:cs="Arial"/>
          <w:lang w:val="es-MX"/>
        </w:rPr>
        <w:t xml:space="preserve">uien en adelante se denominará, </w:t>
      </w:r>
      <w:r w:rsidR="00DA7021">
        <w:rPr>
          <w:rFonts w:ascii="Arial Narrow" w:hAnsi="Arial Narrow" w:cs="Arial"/>
          <w:lang w:val="es-MX"/>
        </w:rPr>
        <w:t>(</w:t>
      </w:r>
      <w:r w:rsidR="00CE26D7" w:rsidRPr="00F12D82">
        <w:rPr>
          <w:rFonts w:ascii="Arial Narrow" w:hAnsi="Arial Narrow" w:cs="Arial"/>
          <w:b/>
          <w:lang w:val="es-MX"/>
        </w:rPr>
        <w:t xml:space="preserve">NOMBRE </w:t>
      </w:r>
      <w:r w:rsidR="00DA7021" w:rsidRPr="00F12D82">
        <w:rPr>
          <w:rFonts w:ascii="Arial Narrow" w:hAnsi="Arial Narrow" w:cs="Arial"/>
          <w:b/>
          <w:lang w:val="es-MX"/>
        </w:rPr>
        <w:t>ENTIDAD TERRITORIAL</w:t>
      </w:r>
      <w:r w:rsidR="00DA7021">
        <w:rPr>
          <w:rFonts w:ascii="Arial Narrow" w:hAnsi="Arial Narrow" w:cs="Arial"/>
          <w:b/>
          <w:lang w:val="es-MX"/>
        </w:rPr>
        <w:t>/</w:t>
      </w:r>
      <w:r w:rsidR="00CE26D7">
        <w:rPr>
          <w:rFonts w:ascii="Arial Narrow" w:hAnsi="Arial Narrow" w:cs="Arial"/>
          <w:b/>
          <w:lang w:val="es-MX"/>
        </w:rPr>
        <w:t xml:space="preserve"> NOMBRE </w:t>
      </w:r>
      <w:r w:rsidR="00DA7021">
        <w:rPr>
          <w:rFonts w:ascii="Arial Narrow" w:hAnsi="Arial Narrow" w:cs="Arial"/>
          <w:b/>
          <w:lang w:val="es-MX"/>
        </w:rPr>
        <w:t>ENTIDAD NACIONAL)</w:t>
      </w:r>
      <w:r w:rsidR="003C6E36">
        <w:rPr>
          <w:rFonts w:ascii="Arial Narrow" w:hAnsi="Arial Narrow" w:cs="Arial"/>
          <w:b/>
          <w:lang w:val="es-MX"/>
        </w:rPr>
        <w:t xml:space="preserve"> </w:t>
      </w:r>
      <w:r w:rsidR="00FC492D" w:rsidRPr="00F12D82">
        <w:rPr>
          <w:rFonts w:ascii="Arial Narrow" w:hAnsi="Arial Narrow" w:cs="Arial"/>
          <w:b/>
          <w:u w:val="single"/>
        </w:rPr>
        <w:t>por una parte</w:t>
      </w:r>
      <w:r w:rsidR="00FC492D">
        <w:rPr>
          <w:rFonts w:ascii="Arial Narrow" w:hAnsi="Arial Narrow" w:cs="Arial"/>
        </w:rPr>
        <w:t xml:space="preserve">, </w:t>
      </w:r>
      <w:r w:rsidR="00FC492D" w:rsidRPr="004C34C3">
        <w:rPr>
          <w:rFonts w:ascii="Arial Narrow" w:hAnsi="Arial Narrow" w:cs="Arial"/>
          <w:lang w:val="es-MX"/>
        </w:rPr>
        <w:t>por otra parte</w:t>
      </w:r>
      <w:r w:rsidR="00FC492D">
        <w:rPr>
          <w:rFonts w:ascii="Arial Narrow" w:hAnsi="Arial Narrow" w:cs="Arial"/>
          <w:lang w:val="es-MX"/>
        </w:rPr>
        <w:t xml:space="preserve"> </w:t>
      </w:r>
      <w:r w:rsidR="00FC492D" w:rsidRPr="004C34C3">
        <w:rPr>
          <w:rFonts w:ascii="Arial Narrow" w:hAnsi="Arial Narrow" w:cs="Arial"/>
          <w:lang w:val="es-MX"/>
        </w:rPr>
        <w:t xml:space="preserve">XXXXXXXXXXXXXX mayor de edad, identificado con cédula de ciudadanía XXXXXXXXX de Bogotá, obrando en nombre y representación de </w:t>
      </w:r>
      <w:r w:rsidR="00FC492D" w:rsidRPr="007D2E0A">
        <w:rPr>
          <w:rFonts w:ascii="Arial Narrow" w:hAnsi="Arial Narrow" w:cs="Arial"/>
          <w:u w:val="single"/>
        </w:rPr>
        <w:t>(</w:t>
      </w:r>
      <w:r w:rsidR="00FC492D" w:rsidRPr="004C34C3">
        <w:rPr>
          <w:rFonts w:ascii="Arial Narrow" w:hAnsi="Arial Narrow" w:cs="Arial"/>
          <w:i/>
          <w:u w:val="single"/>
        </w:rPr>
        <w:t>Departamento, distrito o municipio</w:t>
      </w:r>
      <w:r w:rsidR="00FC492D">
        <w:rPr>
          <w:rFonts w:ascii="Arial Narrow" w:hAnsi="Arial Narrow" w:cs="Arial"/>
          <w:lang w:val="es-MX"/>
        </w:rPr>
        <w:t>)</w:t>
      </w:r>
      <w:r w:rsidR="00FC492D" w:rsidRPr="004C34C3">
        <w:rPr>
          <w:rFonts w:ascii="Arial Narrow" w:hAnsi="Arial Narrow" w:cs="Arial"/>
          <w:lang w:val="es-MX"/>
        </w:rPr>
        <w:t xml:space="preserve"> -, </w:t>
      </w:r>
      <w:r w:rsidR="00FC492D" w:rsidRPr="004C34C3">
        <w:rPr>
          <w:rFonts w:ascii="Arial Narrow" w:hAnsi="Arial Narrow" w:cs="Arial"/>
          <w:b/>
          <w:lang w:val="es-MX"/>
        </w:rPr>
        <w:t>en su carácter de</w:t>
      </w:r>
      <w:r w:rsidR="00FC492D">
        <w:rPr>
          <w:rFonts w:ascii="Arial Narrow" w:hAnsi="Arial Narrow" w:cs="Arial"/>
          <w:lang w:val="es-MX"/>
        </w:rPr>
        <w:t xml:space="preserve"> </w:t>
      </w:r>
      <w:r w:rsidR="00FC492D" w:rsidRPr="004C34C3">
        <w:rPr>
          <w:rFonts w:ascii="Arial Narrow" w:hAnsi="Arial Narrow" w:cs="Arial"/>
          <w:b/>
          <w:lang w:val="es-MX"/>
        </w:rPr>
        <w:t>(</w:t>
      </w:r>
      <w:r w:rsidR="00FC492D" w:rsidRPr="004C34C3">
        <w:rPr>
          <w:rFonts w:ascii="Arial Narrow" w:hAnsi="Arial Narrow" w:cs="Arial"/>
          <w:i/>
          <w:lang w:val="es-MX"/>
        </w:rPr>
        <w:t>gobernador, alcalde</w:t>
      </w:r>
      <w:r w:rsidR="00FC492D" w:rsidRPr="00EC6CDE">
        <w:rPr>
          <w:rFonts w:ascii="Arial Narrow" w:hAnsi="Arial Narrow" w:cs="Arial"/>
          <w:lang w:val="es-MX"/>
        </w:rPr>
        <w:t>)</w:t>
      </w:r>
      <w:r w:rsidR="00FC492D" w:rsidRPr="004C34C3">
        <w:rPr>
          <w:rFonts w:ascii="Arial Narrow" w:hAnsi="Arial Narrow" w:cs="Arial"/>
          <w:lang w:val="es-MX"/>
        </w:rPr>
        <w:t>,</w:t>
      </w:r>
      <w:r w:rsidR="00FC492D" w:rsidRPr="00EC6CDE">
        <w:rPr>
          <w:rFonts w:ascii="Arial Narrow" w:hAnsi="Arial Narrow" w:cs="Arial"/>
        </w:rPr>
        <w:t xml:space="preserve"> </w:t>
      </w:r>
      <w:r w:rsidR="00FC492D" w:rsidRPr="00F269A5">
        <w:rPr>
          <w:rFonts w:ascii="Arial Narrow" w:hAnsi="Arial Narrow" w:cs="Arial"/>
        </w:rPr>
        <w:t>quien fue elegido(a)</w:t>
      </w:r>
      <w:r w:rsidR="00FC492D">
        <w:rPr>
          <w:rFonts w:ascii="Arial Narrow" w:hAnsi="Arial Narrow" w:cs="Arial"/>
          <w:b/>
        </w:rPr>
        <w:t xml:space="preserve"> </w:t>
      </w:r>
      <w:r w:rsidR="00FC492D" w:rsidRPr="000C3701">
        <w:rPr>
          <w:rFonts w:ascii="Arial Narrow" w:hAnsi="Arial Narrow" w:cs="Arial"/>
        </w:rPr>
        <w:t xml:space="preserve">por votación popular según constancia expedida por la Delegada de la Registraduría Nacional del Estado Civil de fecha </w:t>
      </w:r>
      <w:r w:rsidR="00FC492D" w:rsidRPr="000C3701">
        <w:rPr>
          <w:rFonts w:ascii="Arial Narrow" w:hAnsi="Arial Narrow" w:cs="Arial"/>
          <w:u w:val="single"/>
        </w:rPr>
        <w:t>(XXXXX)</w:t>
      </w:r>
      <w:r w:rsidR="00FC492D" w:rsidRPr="000C3701">
        <w:rPr>
          <w:rFonts w:ascii="Arial Narrow" w:hAnsi="Arial Narrow" w:cs="Arial"/>
        </w:rPr>
        <w:t xml:space="preserve"> y Acta de Posesión No. </w:t>
      </w:r>
      <w:r w:rsidR="00FC492D" w:rsidRPr="000C3701">
        <w:rPr>
          <w:rFonts w:ascii="Arial Narrow" w:hAnsi="Arial Narrow" w:cs="Arial"/>
          <w:u w:val="single"/>
        </w:rPr>
        <w:t>(XXXX)</w:t>
      </w:r>
      <w:r w:rsidR="00FC492D" w:rsidRPr="000C3701">
        <w:rPr>
          <w:rFonts w:ascii="Arial Narrow" w:hAnsi="Arial Narrow" w:cs="Arial"/>
        </w:rPr>
        <w:t xml:space="preserve"> de fecha </w:t>
      </w:r>
      <w:r w:rsidR="00FC492D" w:rsidRPr="000C3701">
        <w:rPr>
          <w:rFonts w:ascii="Arial Narrow" w:hAnsi="Arial Narrow" w:cs="Arial"/>
          <w:u w:val="single"/>
        </w:rPr>
        <w:t>(XXXX</w:t>
      </w:r>
      <w:r w:rsidR="00FC492D" w:rsidRPr="000C3701">
        <w:rPr>
          <w:rFonts w:ascii="Arial Narrow" w:hAnsi="Arial Narrow" w:cs="Arial"/>
        </w:rPr>
        <w:t>),</w:t>
      </w:r>
      <w:r w:rsidR="00FC492D">
        <w:rPr>
          <w:rFonts w:ascii="Arial Narrow" w:hAnsi="Arial Narrow" w:cs="Arial"/>
        </w:rPr>
        <w:t xml:space="preserve"> </w:t>
      </w:r>
      <w:r w:rsidR="00FC492D" w:rsidRPr="004C34C3">
        <w:rPr>
          <w:rFonts w:ascii="Arial Narrow" w:hAnsi="Arial Narrow" w:cs="Arial"/>
          <w:b/>
          <w:lang w:val="es-MX"/>
        </w:rPr>
        <w:t>en su carácter de</w:t>
      </w:r>
      <w:r w:rsidR="00FC492D" w:rsidRPr="004C34C3">
        <w:rPr>
          <w:rFonts w:ascii="Arial Narrow" w:hAnsi="Arial Narrow" w:cs="Arial"/>
          <w:lang w:val="es-MX"/>
        </w:rPr>
        <w:t xml:space="preserve"> </w:t>
      </w:r>
      <w:r w:rsidR="00FC492D">
        <w:rPr>
          <w:rFonts w:ascii="Arial Narrow" w:hAnsi="Arial Narrow" w:cs="Arial"/>
          <w:lang w:val="es-MX"/>
        </w:rPr>
        <w:t>(Representante Legal)</w:t>
      </w:r>
      <w:r w:rsidR="00FC492D" w:rsidRPr="004C34C3">
        <w:rPr>
          <w:rFonts w:ascii="Arial Narrow" w:hAnsi="Arial Narrow" w:cs="Arial"/>
          <w:lang w:val="es-MX"/>
        </w:rPr>
        <w:t xml:space="preserve">, debidamente facultado por la </w:t>
      </w:r>
      <w:r w:rsidR="00FC492D">
        <w:rPr>
          <w:rFonts w:ascii="Arial Narrow" w:hAnsi="Arial Narrow" w:cs="Arial"/>
          <w:lang w:val="es-MX"/>
        </w:rPr>
        <w:t>(Decreto o Norma que lo nombró), q</w:t>
      </w:r>
      <w:r w:rsidR="00FC492D" w:rsidRPr="004C34C3">
        <w:rPr>
          <w:rFonts w:ascii="Arial Narrow" w:hAnsi="Arial Narrow" w:cs="Arial"/>
          <w:lang w:val="es-MX"/>
        </w:rPr>
        <w:t xml:space="preserve">uien en adelante se denominará, </w:t>
      </w:r>
      <w:r w:rsidR="00CE26D7">
        <w:rPr>
          <w:rFonts w:ascii="Arial Narrow" w:hAnsi="Arial Narrow" w:cs="Arial"/>
          <w:lang w:val="es-MX"/>
        </w:rPr>
        <w:t>(</w:t>
      </w:r>
      <w:r w:rsidR="00CE26D7" w:rsidRPr="004C34C3">
        <w:rPr>
          <w:rFonts w:ascii="Arial Narrow" w:hAnsi="Arial Narrow" w:cs="Arial"/>
          <w:b/>
          <w:lang w:val="es-MX"/>
        </w:rPr>
        <w:t>NOMBRE ENTIDAD TERRITORIAL</w:t>
      </w:r>
      <w:r w:rsidR="00FC492D">
        <w:rPr>
          <w:rFonts w:ascii="Arial Narrow" w:hAnsi="Arial Narrow" w:cs="Arial"/>
          <w:b/>
          <w:lang w:val="es-MX"/>
        </w:rPr>
        <w:t>)</w:t>
      </w:r>
      <w:r w:rsidR="004D125D">
        <w:rPr>
          <w:rFonts w:ascii="Arial Narrow" w:hAnsi="Arial Narrow" w:cs="Arial"/>
          <w:b/>
          <w:lang w:val="es-MX"/>
        </w:rPr>
        <w:t xml:space="preserve"> </w:t>
      </w:r>
      <w:r w:rsidR="004D125D">
        <w:rPr>
          <w:rFonts w:ascii="Arial Narrow" w:hAnsi="Arial Narrow" w:cs="Arial"/>
        </w:rPr>
        <w:t xml:space="preserve">en virtud </w:t>
      </w:r>
      <w:r w:rsidR="004D125D" w:rsidRPr="000C3701">
        <w:rPr>
          <w:rFonts w:ascii="Arial Narrow" w:hAnsi="Arial Narrow" w:cs="Arial"/>
        </w:rPr>
        <w:t xml:space="preserve">del Decreto 2191 de 2013 y del Instructivo Conjunto </w:t>
      </w:r>
      <w:r w:rsidR="004D125D" w:rsidRPr="00C834A6">
        <w:rPr>
          <w:rFonts w:ascii="Arial Narrow" w:hAnsi="Arial Narrow" w:cs="Arial"/>
        </w:rPr>
        <w:t>No</w:t>
      </w:r>
      <w:r w:rsidR="00C834A6" w:rsidRPr="00C834A6">
        <w:rPr>
          <w:rFonts w:ascii="Arial Narrow" w:hAnsi="Arial Narrow" w:cs="Arial"/>
        </w:rPr>
        <w:t>. 01 de 2014</w:t>
      </w:r>
      <w:r w:rsidR="004D125D">
        <w:rPr>
          <w:rFonts w:ascii="Arial Narrow" w:hAnsi="Arial Narrow" w:cs="Arial"/>
        </w:rPr>
        <w:t xml:space="preserve"> </w:t>
      </w:r>
      <w:r w:rsidR="004D125D" w:rsidRPr="000C3701">
        <w:rPr>
          <w:rFonts w:ascii="Arial Narrow" w:hAnsi="Arial Narrow" w:cs="Arial"/>
        </w:rPr>
        <w:t>expedido por los Ministerios de Hacienda y Crédito Público y del Trabajo</w:t>
      </w:r>
      <w:r w:rsidR="004D125D">
        <w:rPr>
          <w:rFonts w:ascii="Arial Narrow" w:hAnsi="Arial Narrow" w:cs="Arial"/>
        </w:rPr>
        <w:t xml:space="preserve"> hemos acordado celebrar </w:t>
      </w:r>
      <w:r w:rsidR="004D125D" w:rsidRPr="000C3701">
        <w:rPr>
          <w:rFonts w:ascii="Arial Narrow" w:hAnsi="Arial Narrow" w:cs="Arial"/>
        </w:rPr>
        <w:t xml:space="preserve">el presente </w:t>
      </w:r>
      <w:r w:rsidR="004D125D" w:rsidRPr="00F12D82">
        <w:rPr>
          <w:rFonts w:ascii="Arial Narrow" w:hAnsi="Arial Narrow" w:cs="Arial"/>
          <w:b/>
        </w:rPr>
        <w:t xml:space="preserve">ACUERDO DE </w:t>
      </w:r>
      <w:r w:rsidR="00BC21A7" w:rsidRPr="000C3701">
        <w:rPr>
          <w:rFonts w:ascii="Arial Narrow" w:hAnsi="Arial Narrow" w:cs="Arial"/>
          <w:b/>
          <w:bCs/>
          <w:sz w:val="26"/>
          <w:szCs w:val="26"/>
        </w:rPr>
        <w:t>COMPENSACIÓN</w:t>
      </w:r>
      <w:r w:rsidR="00BC21A7">
        <w:rPr>
          <w:rFonts w:ascii="Arial Narrow" w:hAnsi="Arial Narrow" w:cs="Arial"/>
          <w:b/>
          <w:bCs/>
          <w:sz w:val="26"/>
          <w:szCs w:val="26"/>
        </w:rPr>
        <w:t>,</w:t>
      </w:r>
      <w:r w:rsidR="00BC21A7" w:rsidRPr="000C3701">
        <w:rPr>
          <w:rFonts w:ascii="Arial Narrow" w:hAnsi="Arial Narrow" w:cs="Arial"/>
          <w:b/>
          <w:bCs/>
          <w:sz w:val="26"/>
          <w:szCs w:val="26"/>
        </w:rPr>
        <w:t xml:space="preserve"> </w:t>
      </w:r>
      <w:r w:rsidR="00BC21A7" w:rsidRPr="008874E4">
        <w:rPr>
          <w:rFonts w:ascii="Arial Narrow" w:hAnsi="Arial Narrow" w:cs="Arial"/>
          <w:b/>
          <w:bCs/>
          <w:sz w:val="26"/>
          <w:szCs w:val="26"/>
        </w:rPr>
        <w:t>CRUCE DE CUENTAS O PAGO</w:t>
      </w:r>
      <w:r w:rsidR="004D125D" w:rsidRPr="000C3701">
        <w:rPr>
          <w:rFonts w:ascii="Arial Narrow" w:hAnsi="Arial Narrow" w:cs="Arial"/>
        </w:rPr>
        <w:t xml:space="preserve"> de cuentas de cuotas partes pensionales</w:t>
      </w:r>
      <w:r w:rsidR="00875FDE" w:rsidRPr="004C34C3">
        <w:rPr>
          <w:rFonts w:ascii="Arial Narrow" w:hAnsi="Arial Narrow" w:cs="Arial"/>
          <w:lang w:val="es-MX"/>
        </w:rPr>
        <w:t>, previas las siguientes</w:t>
      </w:r>
      <w:r w:rsidR="004D125D" w:rsidRPr="000C3701">
        <w:rPr>
          <w:rFonts w:ascii="Arial Narrow" w:hAnsi="Arial Narrow" w:cs="Arial"/>
          <w:lang w:val="es-MX"/>
        </w:rPr>
        <w:t>:</w:t>
      </w:r>
    </w:p>
    <w:p w:rsidR="00E75FF5" w:rsidRDefault="00E75FF5" w:rsidP="007D2E0A">
      <w:pPr>
        <w:ind w:right="-57" w:firstLine="708"/>
        <w:jc w:val="both"/>
        <w:rPr>
          <w:rFonts w:ascii="Arial Narrow" w:hAnsi="Arial Narrow" w:cs="Arial"/>
          <w:lang w:val="es-MX"/>
        </w:rPr>
      </w:pPr>
    </w:p>
    <w:p w:rsidR="00784FF2" w:rsidRPr="000C3701" w:rsidRDefault="00784FF2" w:rsidP="007D2E0A">
      <w:pPr>
        <w:ind w:right="-57" w:firstLine="708"/>
        <w:jc w:val="both"/>
        <w:rPr>
          <w:rFonts w:ascii="Arial Narrow" w:hAnsi="Arial Narrow" w:cs="Arial"/>
          <w:lang w:val="es-MX"/>
        </w:rPr>
      </w:pPr>
    </w:p>
    <w:p w:rsidR="005E0D84" w:rsidRPr="000C3701" w:rsidRDefault="005E0D84" w:rsidP="005E0D84">
      <w:pPr>
        <w:ind w:right="-57"/>
        <w:jc w:val="center"/>
        <w:rPr>
          <w:rFonts w:ascii="Arial Narrow" w:hAnsi="Arial Narrow" w:cs="Arial"/>
          <w:b/>
          <w:lang w:val="es-MX"/>
        </w:rPr>
      </w:pPr>
      <w:r w:rsidRPr="000C3701">
        <w:rPr>
          <w:rFonts w:ascii="Arial Narrow" w:hAnsi="Arial Narrow" w:cs="Arial"/>
          <w:b/>
          <w:lang w:val="es-MX"/>
        </w:rPr>
        <w:t>CONSIDERACI</w:t>
      </w:r>
      <w:r w:rsidR="00BC0084" w:rsidRPr="000C3701">
        <w:rPr>
          <w:rFonts w:ascii="Arial Narrow" w:hAnsi="Arial Narrow" w:cs="Arial"/>
          <w:b/>
          <w:lang w:val="es-MX"/>
        </w:rPr>
        <w:t>O</w:t>
      </w:r>
      <w:r w:rsidRPr="000C3701">
        <w:rPr>
          <w:rFonts w:ascii="Arial Narrow" w:hAnsi="Arial Narrow" w:cs="Arial"/>
          <w:b/>
          <w:lang w:val="es-MX"/>
        </w:rPr>
        <w:t>NES</w:t>
      </w:r>
      <w:r w:rsidR="00BC0084" w:rsidRPr="000C3701">
        <w:rPr>
          <w:rFonts w:ascii="Arial Narrow" w:hAnsi="Arial Narrow" w:cs="Arial"/>
          <w:b/>
          <w:lang w:val="es-MX"/>
        </w:rPr>
        <w:t>:</w:t>
      </w:r>
    </w:p>
    <w:p w:rsidR="00E75FF5" w:rsidRPr="000C3701" w:rsidRDefault="00E75FF5" w:rsidP="005E0D84">
      <w:pPr>
        <w:ind w:right="-57"/>
        <w:jc w:val="center"/>
        <w:rPr>
          <w:rFonts w:ascii="Arial Narrow" w:hAnsi="Arial Narrow" w:cs="Arial"/>
          <w:b/>
          <w:lang w:val="es-MX"/>
        </w:rPr>
      </w:pPr>
    </w:p>
    <w:p w:rsidR="0089518F" w:rsidRDefault="0089518F" w:rsidP="00CA28C2">
      <w:pPr>
        <w:pStyle w:val="Prrafodelista1"/>
        <w:ind w:left="-12"/>
        <w:jc w:val="both"/>
        <w:rPr>
          <w:rFonts w:ascii="Arial Narrow" w:hAnsi="Arial Narrow" w:cs="Arial"/>
        </w:rPr>
      </w:pPr>
      <w:r>
        <w:rPr>
          <w:rFonts w:ascii="Arial Narrow" w:hAnsi="Arial Narrow" w:cs="Arial"/>
        </w:rPr>
        <w:t xml:space="preserve">Que en virtud de disposiciones como la ley 6 de 1945, la ley 33 de 1985 y la ley 71 de 1988 y </w:t>
      </w:r>
      <w:r w:rsidR="00731F63">
        <w:rPr>
          <w:rFonts w:ascii="Arial Narrow" w:hAnsi="Arial Narrow" w:cs="Arial"/>
        </w:rPr>
        <w:t xml:space="preserve">normas </w:t>
      </w:r>
      <w:r>
        <w:rPr>
          <w:rFonts w:ascii="Arial Narrow" w:hAnsi="Arial Narrow" w:cs="Arial"/>
        </w:rPr>
        <w:t>que la desarrollan, l</w:t>
      </w:r>
      <w:r w:rsidRPr="0089518F">
        <w:rPr>
          <w:rFonts w:ascii="Arial Narrow" w:hAnsi="Arial Narrow" w:cs="Arial"/>
        </w:rPr>
        <w:t xml:space="preserve">as cuotas partes pensionales son obligaciones que se causan a favor de las entidades públicas que reconocen pensiones a su cargo, teniendo en cuenta tiempos servidos en otras entidades públicas antes de la entrada en vigencia del Sistema General de Pensiones.  </w:t>
      </w:r>
    </w:p>
    <w:p w:rsidR="0089518F" w:rsidRDefault="0089518F" w:rsidP="00CA28C2">
      <w:pPr>
        <w:pStyle w:val="Prrafodelista1"/>
        <w:ind w:left="-12"/>
        <w:jc w:val="both"/>
        <w:rPr>
          <w:rFonts w:ascii="Arial Narrow" w:hAnsi="Arial Narrow" w:cs="Arial"/>
        </w:rPr>
      </w:pPr>
    </w:p>
    <w:p w:rsidR="00093DF1" w:rsidRDefault="0089518F" w:rsidP="00CA28C2">
      <w:pPr>
        <w:pStyle w:val="Prrafodelista1"/>
        <w:ind w:left="-12"/>
        <w:jc w:val="both"/>
        <w:rPr>
          <w:rFonts w:ascii="Arial Narrow" w:hAnsi="Arial Narrow" w:cs="Arial"/>
        </w:rPr>
      </w:pPr>
      <w:r>
        <w:rPr>
          <w:rFonts w:ascii="Arial Narrow" w:hAnsi="Arial Narrow" w:cs="Arial"/>
        </w:rPr>
        <w:t>Que en virtud de lo anterior, l</w:t>
      </w:r>
      <w:r w:rsidRPr="0089518F">
        <w:rPr>
          <w:rFonts w:ascii="Arial Narrow" w:hAnsi="Arial Narrow" w:cs="Arial"/>
        </w:rPr>
        <w:t>a entidad que reconoce la pensión tiene por tanto el derecho al reembolso de las sumas que pague por concepto de cada mesada pensional, en proporción al tiempo servido en los demás empleadores.</w:t>
      </w:r>
    </w:p>
    <w:p w:rsidR="00093DF1" w:rsidRDefault="00093DF1" w:rsidP="00CA28C2">
      <w:pPr>
        <w:pStyle w:val="Prrafodelista1"/>
        <w:ind w:left="-12"/>
        <w:jc w:val="both"/>
        <w:rPr>
          <w:rFonts w:ascii="Arial Narrow" w:hAnsi="Arial Narrow" w:cs="Arial"/>
        </w:rPr>
      </w:pPr>
    </w:p>
    <w:p w:rsidR="00CA28C2" w:rsidRDefault="003001EE" w:rsidP="00CA28C2">
      <w:pPr>
        <w:pStyle w:val="Prrafodelista1"/>
        <w:ind w:left="-12"/>
        <w:jc w:val="both"/>
        <w:rPr>
          <w:rFonts w:ascii="Arial Narrow" w:hAnsi="Arial Narrow" w:cs="Arial"/>
          <w:lang w:val="es-CO"/>
        </w:rPr>
      </w:pPr>
      <w:r>
        <w:rPr>
          <w:rFonts w:ascii="Arial Narrow" w:hAnsi="Arial Narrow" w:cs="Arial"/>
        </w:rPr>
        <w:t>El artículo 3° de l</w:t>
      </w:r>
      <w:r w:rsidR="001672BD" w:rsidRPr="000C3701">
        <w:rPr>
          <w:rFonts w:ascii="Arial Narrow" w:hAnsi="Arial Narrow" w:cs="Arial"/>
        </w:rPr>
        <w:t>a</w:t>
      </w:r>
      <w:r w:rsidR="005E0D84" w:rsidRPr="000C3701">
        <w:rPr>
          <w:rFonts w:ascii="Arial Narrow" w:hAnsi="Arial Narrow" w:cs="Arial"/>
        </w:rPr>
        <w:t xml:space="preserve"> Ley 549 de 1999 cre</w:t>
      </w:r>
      <w:r w:rsidR="00C834A6">
        <w:rPr>
          <w:rFonts w:ascii="Arial Narrow" w:hAnsi="Arial Narrow" w:cs="Arial"/>
        </w:rPr>
        <w:t>ó</w:t>
      </w:r>
      <w:r w:rsidR="005E0D84" w:rsidRPr="000C3701">
        <w:rPr>
          <w:rFonts w:ascii="Arial Narrow" w:hAnsi="Arial Narrow" w:cs="Arial"/>
        </w:rPr>
        <w:t xml:space="preserve"> el Fondo Nacional de Pensiones de las Entidades Territoriales</w:t>
      </w:r>
      <w:r w:rsidR="00C834A6">
        <w:rPr>
          <w:rFonts w:ascii="Arial Narrow" w:hAnsi="Arial Narrow" w:cs="Arial"/>
        </w:rPr>
        <w:t xml:space="preserve"> -</w:t>
      </w:r>
      <w:r w:rsidR="00BC0084" w:rsidRPr="000C3701">
        <w:rPr>
          <w:rFonts w:ascii="Arial Narrow" w:hAnsi="Arial Narrow" w:cs="Arial"/>
        </w:rPr>
        <w:t xml:space="preserve"> </w:t>
      </w:r>
      <w:r w:rsidR="005E0D84" w:rsidRPr="000C3701">
        <w:rPr>
          <w:rFonts w:ascii="Arial Narrow" w:hAnsi="Arial Narrow" w:cs="Arial"/>
        </w:rPr>
        <w:t>FONPET</w:t>
      </w:r>
      <w:r w:rsidR="00BC0084" w:rsidRPr="000C3701">
        <w:rPr>
          <w:rFonts w:ascii="Arial Narrow" w:hAnsi="Arial Narrow" w:cs="Arial"/>
        </w:rPr>
        <w:t>,</w:t>
      </w:r>
      <w:r w:rsidR="005E0D84" w:rsidRPr="000C3701">
        <w:rPr>
          <w:rFonts w:ascii="Arial Narrow" w:hAnsi="Arial Narrow" w:cs="Arial"/>
        </w:rPr>
        <w:t xml:space="preserve"> como un fondo sin personería jurídica administrado por el Ministerio de Hacienda y Crédito Público</w:t>
      </w:r>
      <w:r w:rsidR="00C710FD" w:rsidRPr="000C3701">
        <w:rPr>
          <w:rFonts w:ascii="Arial Narrow" w:hAnsi="Arial Narrow" w:cs="Arial"/>
        </w:rPr>
        <w:t xml:space="preserve">, </w:t>
      </w:r>
      <w:r w:rsidR="001672BD" w:rsidRPr="000C3701">
        <w:rPr>
          <w:rFonts w:ascii="Arial Narrow" w:hAnsi="Arial Narrow" w:cs="Arial"/>
        </w:rPr>
        <w:t xml:space="preserve">cuyo </w:t>
      </w:r>
      <w:r w:rsidR="00C710FD" w:rsidRPr="000C3701">
        <w:rPr>
          <w:rFonts w:ascii="Arial Narrow" w:hAnsi="Arial Narrow" w:cs="Arial"/>
        </w:rPr>
        <w:t xml:space="preserve">objeto </w:t>
      </w:r>
      <w:r w:rsidR="001672BD" w:rsidRPr="000C3701">
        <w:rPr>
          <w:rFonts w:ascii="Arial Narrow" w:hAnsi="Arial Narrow" w:cs="Arial"/>
        </w:rPr>
        <w:t xml:space="preserve">es el de </w:t>
      </w:r>
      <w:r w:rsidR="00EF1328" w:rsidRPr="000C3701">
        <w:rPr>
          <w:rFonts w:ascii="Arial Narrow" w:hAnsi="Arial Narrow" w:cs="Arial"/>
        </w:rPr>
        <w:t>recaudar y asignar los recursos a las cuentas de los entes territoriales y administrar los mismos a través de patrimonios autónomos</w:t>
      </w:r>
      <w:r w:rsidR="00A779DD" w:rsidRPr="000C3701">
        <w:rPr>
          <w:rFonts w:ascii="Arial Narrow" w:hAnsi="Arial Narrow" w:cs="Arial"/>
        </w:rPr>
        <w:t xml:space="preserve"> </w:t>
      </w:r>
      <w:r w:rsidR="001672BD" w:rsidRPr="000C3701">
        <w:rPr>
          <w:rFonts w:ascii="Arial Narrow" w:hAnsi="Arial Narrow" w:cs="Arial"/>
        </w:rPr>
        <w:t xml:space="preserve">sin que su existencia implique que los </w:t>
      </w:r>
      <w:r w:rsidR="00A779DD" w:rsidRPr="000C3701">
        <w:rPr>
          <w:rFonts w:ascii="Arial Narrow" w:hAnsi="Arial Narrow" w:cs="Arial"/>
        </w:rPr>
        <w:t xml:space="preserve">entes territoriales </w:t>
      </w:r>
      <w:r w:rsidR="001672BD" w:rsidRPr="000C3701">
        <w:rPr>
          <w:rFonts w:ascii="Arial Narrow" w:hAnsi="Arial Narrow" w:cs="Arial"/>
        </w:rPr>
        <w:t>dejan de tener bajo su total responsabilidad los</w:t>
      </w:r>
      <w:r w:rsidR="00A779DD" w:rsidRPr="000C3701">
        <w:rPr>
          <w:rFonts w:ascii="Arial Narrow" w:hAnsi="Arial Narrow" w:cs="Arial"/>
        </w:rPr>
        <w:t xml:space="preserve"> </w:t>
      </w:r>
      <w:r w:rsidR="00EF1328" w:rsidRPr="000C3701">
        <w:rPr>
          <w:rFonts w:ascii="Arial Narrow" w:hAnsi="Arial Narrow" w:cs="Arial"/>
        </w:rPr>
        <w:t>pasivos pensionales</w:t>
      </w:r>
      <w:r w:rsidR="001672BD" w:rsidRPr="000C3701">
        <w:rPr>
          <w:rFonts w:ascii="Arial Narrow" w:hAnsi="Arial Narrow" w:cs="Arial"/>
        </w:rPr>
        <w:t xml:space="preserve">. </w:t>
      </w:r>
    </w:p>
    <w:p w:rsidR="003001EE" w:rsidRPr="000C3701" w:rsidRDefault="003001EE" w:rsidP="00CA28C2">
      <w:pPr>
        <w:pStyle w:val="Prrafodelista1"/>
        <w:ind w:left="-12"/>
        <w:jc w:val="both"/>
        <w:rPr>
          <w:rFonts w:ascii="Arial Narrow" w:hAnsi="Arial Narrow" w:cs="Arial"/>
          <w:lang w:val="es-CO"/>
        </w:rPr>
      </w:pPr>
    </w:p>
    <w:p w:rsidR="00C710FD" w:rsidRPr="000C3701" w:rsidRDefault="008D3EA6" w:rsidP="00CA28C2">
      <w:pPr>
        <w:pStyle w:val="Prrafodelista1"/>
        <w:ind w:left="-12"/>
        <w:jc w:val="both"/>
        <w:rPr>
          <w:rFonts w:ascii="Arial Narrow" w:hAnsi="Arial Narrow" w:cs="Arial"/>
          <w:lang w:val="es-CO"/>
        </w:rPr>
      </w:pPr>
      <w:r>
        <w:rPr>
          <w:rFonts w:ascii="Arial Narrow" w:hAnsi="Arial Narrow" w:cs="Arial"/>
          <w:lang w:val="es-CO"/>
        </w:rPr>
        <w:t>E</w:t>
      </w:r>
      <w:r w:rsidR="00C710FD" w:rsidRPr="000C3701">
        <w:rPr>
          <w:rFonts w:ascii="Arial Narrow" w:hAnsi="Arial Narrow" w:cs="Arial"/>
          <w:lang w:val="es-CO"/>
        </w:rPr>
        <w:t>l Decreto</w:t>
      </w:r>
      <w:r w:rsidR="00FE6DDE" w:rsidRPr="000C3701">
        <w:rPr>
          <w:rFonts w:ascii="Arial Narrow" w:hAnsi="Arial Narrow" w:cs="Arial"/>
          <w:lang w:val="es-CO"/>
        </w:rPr>
        <w:t xml:space="preserve"> 2191 de 2013</w:t>
      </w:r>
      <w:r w:rsidR="00A779DD" w:rsidRPr="000C3701">
        <w:rPr>
          <w:rFonts w:ascii="Arial Narrow" w:hAnsi="Arial Narrow" w:cs="Arial"/>
          <w:lang w:val="es-CO"/>
        </w:rPr>
        <w:t xml:space="preserve">, </w:t>
      </w:r>
      <w:r>
        <w:rPr>
          <w:rFonts w:ascii="Arial Narrow" w:hAnsi="Arial Narrow" w:cs="Arial"/>
          <w:lang w:val="es-CO"/>
        </w:rPr>
        <w:t xml:space="preserve">permite </w:t>
      </w:r>
      <w:r w:rsidR="00734066" w:rsidRPr="000C3701">
        <w:rPr>
          <w:rFonts w:ascii="Arial Narrow" w:hAnsi="Arial Narrow" w:cs="Arial"/>
          <w:lang w:val="es-CO"/>
        </w:rPr>
        <w:t>que</w:t>
      </w:r>
      <w:r>
        <w:rPr>
          <w:rFonts w:ascii="Arial Narrow" w:hAnsi="Arial Narrow" w:cs="Arial"/>
          <w:lang w:val="es-CO"/>
        </w:rPr>
        <w:t xml:space="preserve"> se</w:t>
      </w:r>
      <w:r w:rsidR="00734066" w:rsidRPr="000C3701">
        <w:rPr>
          <w:rFonts w:ascii="Arial Narrow" w:hAnsi="Arial Narrow" w:cs="Arial"/>
          <w:lang w:val="es-CO"/>
        </w:rPr>
        <w:t xml:space="preserve"> realicen </w:t>
      </w:r>
      <w:r w:rsidR="001672BD" w:rsidRPr="000C3701">
        <w:rPr>
          <w:rFonts w:ascii="Arial Narrow" w:hAnsi="Arial Narrow" w:cs="Arial"/>
          <w:lang w:val="es-CO"/>
        </w:rPr>
        <w:t xml:space="preserve">acuerdos de compensación </w:t>
      </w:r>
      <w:r w:rsidR="00E75FF5">
        <w:rPr>
          <w:rFonts w:ascii="Arial Narrow" w:hAnsi="Arial Narrow" w:cs="Arial"/>
          <w:lang w:val="es-CO"/>
        </w:rPr>
        <w:t>y</w:t>
      </w:r>
      <w:r w:rsidR="00C710FD" w:rsidRPr="000C3701">
        <w:rPr>
          <w:rFonts w:ascii="Arial Narrow" w:hAnsi="Arial Narrow" w:cs="Arial"/>
          <w:lang w:val="es-CO"/>
        </w:rPr>
        <w:t xml:space="preserve"> </w:t>
      </w:r>
      <w:r w:rsidR="00FE6DDE" w:rsidRPr="000C3701">
        <w:rPr>
          <w:rFonts w:ascii="Arial Narrow" w:hAnsi="Arial Narrow" w:cs="Arial"/>
          <w:lang w:val="es-CO"/>
        </w:rPr>
        <w:t xml:space="preserve">pagos </w:t>
      </w:r>
      <w:r w:rsidR="00C710FD" w:rsidRPr="000C3701">
        <w:rPr>
          <w:rFonts w:ascii="Arial Narrow" w:hAnsi="Arial Narrow" w:cs="Arial"/>
          <w:lang w:val="es-CO"/>
        </w:rPr>
        <w:t xml:space="preserve">por concepto de cuotas partes pensionales, con cargo a los recursos </w:t>
      </w:r>
      <w:r w:rsidR="0088659E" w:rsidRPr="000C3701">
        <w:rPr>
          <w:rFonts w:ascii="Arial Narrow" w:hAnsi="Arial Narrow" w:cs="Arial"/>
          <w:lang w:val="es-CO"/>
        </w:rPr>
        <w:t>disponibles</w:t>
      </w:r>
      <w:r w:rsidR="009F6141">
        <w:rPr>
          <w:rFonts w:ascii="Arial Narrow" w:hAnsi="Arial Narrow" w:cs="Arial"/>
          <w:lang w:val="es-CO"/>
        </w:rPr>
        <w:t xml:space="preserve"> </w:t>
      </w:r>
      <w:r>
        <w:rPr>
          <w:rFonts w:ascii="Arial Narrow" w:hAnsi="Arial Narrow" w:cs="Arial"/>
          <w:lang w:val="es-CO"/>
        </w:rPr>
        <w:t xml:space="preserve">en las cuentas </w:t>
      </w:r>
      <w:r>
        <w:rPr>
          <w:rFonts w:ascii="Arial Narrow" w:hAnsi="Arial Narrow" w:cs="Arial"/>
          <w:lang w:val="es-CO"/>
        </w:rPr>
        <w:lastRenderedPageBreak/>
        <w:t>individuales de las entidades territoriales</w:t>
      </w:r>
      <w:r w:rsidR="0088659E" w:rsidRPr="000C3701">
        <w:rPr>
          <w:rFonts w:ascii="Arial Narrow" w:hAnsi="Arial Narrow" w:cs="Arial"/>
          <w:lang w:val="es-CO"/>
        </w:rPr>
        <w:t xml:space="preserve">, </w:t>
      </w:r>
      <w:r w:rsidR="00734066" w:rsidRPr="000C3701">
        <w:rPr>
          <w:rFonts w:ascii="Arial Narrow" w:hAnsi="Arial Narrow" w:cs="Arial"/>
          <w:lang w:val="es-CO"/>
        </w:rPr>
        <w:t xml:space="preserve">con el fin de </w:t>
      </w:r>
      <w:r w:rsidR="00B347E1">
        <w:rPr>
          <w:rFonts w:ascii="Arial Narrow" w:hAnsi="Arial Narrow" w:cs="Arial"/>
          <w:lang w:val="es-CO"/>
        </w:rPr>
        <w:t xml:space="preserve">pagar cuotas partes pensionales adeudadas </w:t>
      </w:r>
      <w:r w:rsidR="002A689E" w:rsidRPr="002A689E">
        <w:rPr>
          <w:rFonts w:ascii="Arial Narrow" w:hAnsi="Arial Narrow" w:cs="Arial"/>
          <w:lang w:val="es-CO"/>
        </w:rPr>
        <w:t>determinada</w:t>
      </w:r>
      <w:r w:rsidR="00B347E1">
        <w:rPr>
          <w:rFonts w:ascii="Arial Narrow" w:hAnsi="Arial Narrow" w:cs="Arial"/>
          <w:lang w:val="es-CO"/>
        </w:rPr>
        <w:t>s</w:t>
      </w:r>
      <w:r w:rsidR="002A689E" w:rsidRPr="002A689E">
        <w:rPr>
          <w:rFonts w:ascii="Arial Narrow" w:hAnsi="Arial Narrow" w:cs="Arial"/>
          <w:lang w:val="es-CO"/>
        </w:rPr>
        <w:t xml:space="preserve"> mediante su valor exigible o su valor actuarial según sea el caso, y solo excepcionalmente</w:t>
      </w:r>
      <w:r w:rsidR="00B347E1">
        <w:rPr>
          <w:rFonts w:ascii="Arial Narrow" w:hAnsi="Arial Narrow" w:cs="Arial"/>
          <w:lang w:val="es-CO"/>
        </w:rPr>
        <w:t>,</w:t>
      </w:r>
      <w:r w:rsidR="002A689E" w:rsidRPr="002A689E">
        <w:rPr>
          <w:rFonts w:ascii="Arial Narrow" w:hAnsi="Arial Narrow" w:cs="Arial"/>
          <w:lang w:val="es-CO"/>
        </w:rPr>
        <w:t xml:space="preserve"> saldarla de forma parcial</w:t>
      </w:r>
      <w:r w:rsidR="00C710FD" w:rsidRPr="000C3701">
        <w:rPr>
          <w:rFonts w:ascii="Arial Narrow" w:hAnsi="Arial Narrow" w:cs="Arial"/>
          <w:lang w:val="es-CO"/>
        </w:rPr>
        <w:t xml:space="preserve">. </w:t>
      </w:r>
    </w:p>
    <w:p w:rsidR="00CA28C2" w:rsidRPr="000C3701" w:rsidRDefault="00CA28C2" w:rsidP="00CA28C2">
      <w:pPr>
        <w:pStyle w:val="Prrafodelista1"/>
        <w:ind w:left="-12"/>
        <w:jc w:val="both"/>
        <w:rPr>
          <w:rFonts w:ascii="Arial Narrow" w:hAnsi="Arial Narrow" w:cs="Arial"/>
          <w:lang w:val="es-CO"/>
        </w:rPr>
      </w:pPr>
    </w:p>
    <w:p w:rsidR="00FA38EB" w:rsidRDefault="0003194D" w:rsidP="00CA28C2">
      <w:pPr>
        <w:pStyle w:val="Prrafodelista1"/>
        <w:ind w:left="-12"/>
        <w:jc w:val="both"/>
        <w:rPr>
          <w:rFonts w:ascii="Arial Narrow" w:hAnsi="Arial Narrow" w:cs="Arial"/>
          <w:lang w:val="es-CO"/>
        </w:rPr>
      </w:pPr>
      <w:r>
        <w:rPr>
          <w:rFonts w:ascii="Arial Narrow" w:hAnsi="Arial Narrow" w:cs="Arial"/>
          <w:lang w:val="es-CO"/>
        </w:rPr>
        <w:t>Que e</w:t>
      </w:r>
      <w:r w:rsidR="00350192">
        <w:rPr>
          <w:rFonts w:ascii="Arial Narrow" w:hAnsi="Arial Narrow" w:cs="Arial"/>
          <w:lang w:val="es-CO"/>
        </w:rPr>
        <w:t>n virtud del artículo 2° del</w:t>
      </w:r>
      <w:r>
        <w:rPr>
          <w:rFonts w:ascii="Arial Narrow" w:hAnsi="Arial Narrow" w:cs="Arial"/>
          <w:lang w:val="es-CO"/>
        </w:rPr>
        <w:t xml:space="preserve"> </w:t>
      </w:r>
      <w:r w:rsidR="004E0F94" w:rsidRPr="000C3701">
        <w:rPr>
          <w:rFonts w:ascii="Arial Narrow" w:hAnsi="Arial Narrow" w:cs="Arial"/>
          <w:lang w:val="es-CO"/>
        </w:rPr>
        <w:t>Decreto 2191 de 2013</w:t>
      </w:r>
      <w:r w:rsidR="00350192">
        <w:rPr>
          <w:rFonts w:ascii="Arial Narrow" w:hAnsi="Arial Narrow" w:cs="Arial"/>
          <w:lang w:val="es-CO"/>
        </w:rPr>
        <w:t xml:space="preserve">, </w:t>
      </w:r>
      <w:r w:rsidR="00C710FD" w:rsidRPr="000C3701">
        <w:rPr>
          <w:rFonts w:ascii="Arial Narrow" w:hAnsi="Arial Narrow" w:cs="Arial"/>
          <w:lang w:val="es-CO"/>
        </w:rPr>
        <w:t xml:space="preserve">los Ministerios de Hacienda y Crédito Público y </w:t>
      </w:r>
      <w:r w:rsidR="004E0F94" w:rsidRPr="000C3701">
        <w:rPr>
          <w:rFonts w:ascii="Arial Narrow" w:hAnsi="Arial Narrow" w:cs="Arial"/>
          <w:lang w:val="es-CO"/>
        </w:rPr>
        <w:t xml:space="preserve">del Trabajo </w:t>
      </w:r>
      <w:r w:rsidR="00C710FD" w:rsidRPr="000C3701">
        <w:rPr>
          <w:rFonts w:ascii="Arial Narrow" w:hAnsi="Arial Narrow" w:cs="Arial"/>
          <w:lang w:val="es-CO"/>
        </w:rPr>
        <w:t>exp</w:t>
      </w:r>
      <w:r w:rsidR="00734066" w:rsidRPr="000C3701">
        <w:rPr>
          <w:rFonts w:ascii="Arial Narrow" w:hAnsi="Arial Narrow" w:cs="Arial"/>
          <w:lang w:val="es-CO"/>
        </w:rPr>
        <w:t>idieron</w:t>
      </w:r>
      <w:r w:rsidR="00350192">
        <w:rPr>
          <w:rFonts w:ascii="Arial Narrow" w:hAnsi="Arial Narrow" w:cs="Arial"/>
          <w:lang w:val="es-CO"/>
        </w:rPr>
        <w:t xml:space="preserve"> el instructivo No</w:t>
      </w:r>
      <w:r w:rsidR="00C834A6">
        <w:rPr>
          <w:rFonts w:ascii="Arial Narrow" w:hAnsi="Arial Narrow" w:cs="Arial"/>
          <w:lang w:val="es-CO"/>
        </w:rPr>
        <w:t>.01 de 2014</w:t>
      </w:r>
      <w:r w:rsidR="00BB055B">
        <w:rPr>
          <w:rFonts w:ascii="Arial Narrow" w:hAnsi="Arial Narrow" w:cs="Arial"/>
          <w:lang w:val="es-CO"/>
        </w:rPr>
        <w:t xml:space="preserve">, por medio del cual se </w:t>
      </w:r>
      <w:r w:rsidR="006453E4">
        <w:rPr>
          <w:rFonts w:ascii="Arial Narrow" w:hAnsi="Arial Narrow" w:cs="Arial"/>
          <w:lang w:val="es-CO"/>
        </w:rPr>
        <w:t>determinan reglas para</w:t>
      </w:r>
      <w:r w:rsidR="00A74E16">
        <w:rPr>
          <w:rFonts w:ascii="Arial Narrow" w:hAnsi="Arial Narrow" w:cs="Arial"/>
          <w:lang w:val="es-CO"/>
        </w:rPr>
        <w:t xml:space="preserve"> </w:t>
      </w:r>
      <w:r w:rsidR="00BF4FA6">
        <w:rPr>
          <w:rFonts w:ascii="Arial Narrow" w:hAnsi="Arial Narrow" w:cs="Arial"/>
          <w:lang w:val="es-CO"/>
        </w:rPr>
        <w:t xml:space="preserve">que las entidades Territoriales </w:t>
      </w:r>
      <w:r w:rsidR="00BB055B">
        <w:rPr>
          <w:rFonts w:ascii="Arial Narrow" w:hAnsi="Arial Narrow" w:cs="Arial"/>
          <w:lang w:val="es-CO"/>
        </w:rPr>
        <w:t>defin</w:t>
      </w:r>
      <w:r w:rsidR="00BF4FA6">
        <w:rPr>
          <w:rFonts w:ascii="Arial Narrow" w:hAnsi="Arial Narrow" w:cs="Arial"/>
          <w:lang w:val="es-CO"/>
        </w:rPr>
        <w:t>an</w:t>
      </w:r>
      <w:r w:rsidR="00BB055B">
        <w:rPr>
          <w:rFonts w:ascii="Arial Narrow" w:hAnsi="Arial Narrow" w:cs="Arial"/>
          <w:lang w:val="es-CO"/>
        </w:rPr>
        <w:t xml:space="preserve"> </w:t>
      </w:r>
      <w:r w:rsidR="00BF4FA6">
        <w:rPr>
          <w:rFonts w:ascii="Arial Narrow" w:hAnsi="Arial Narrow" w:cs="Arial"/>
          <w:lang w:val="es-CO"/>
        </w:rPr>
        <w:t>sus</w:t>
      </w:r>
      <w:r w:rsidR="00C710FD" w:rsidRPr="000C3701">
        <w:rPr>
          <w:rFonts w:ascii="Arial Narrow" w:hAnsi="Arial Narrow" w:cs="Arial"/>
          <w:lang w:val="es-CO"/>
        </w:rPr>
        <w:t xml:space="preserve"> obligaciones por cuotas partes pensionales a cargo</w:t>
      </w:r>
      <w:r w:rsidR="00BF4FA6">
        <w:rPr>
          <w:rFonts w:ascii="Arial Narrow" w:hAnsi="Arial Narrow" w:cs="Arial"/>
          <w:lang w:val="es-CO"/>
        </w:rPr>
        <w:t>,</w:t>
      </w:r>
      <w:r w:rsidR="00734066" w:rsidRPr="000C3701">
        <w:rPr>
          <w:rFonts w:ascii="Arial Narrow" w:hAnsi="Arial Narrow" w:cs="Arial"/>
          <w:lang w:val="es-CO"/>
        </w:rPr>
        <w:t xml:space="preserve"> </w:t>
      </w:r>
      <w:r w:rsidR="00C710FD" w:rsidRPr="000C3701">
        <w:rPr>
          <w:rFonts w:ascii="Arial Narrow" w:hAnsi="Arial Narrow" w:cs="Arial"/>
          <w:lang w:val="es-CO"/>
        </w:rPr>
        <w:t>las condiciones en que se acreditarán tales obligaciones</w:t>
      </w:r>
      <w:r w:rsidR="00734066" w:rsidRPr="000C3701">
        <w:rPr>
          <w:rFonts w:ascii="Arial Narrow" w:hAnsi="Arial Narrow" w:cs="Arial"/>
          <w:lang w:val="es-CO"/>
        </w:rPr>
        <w:t xml:space="preserve">, </w:t>
      </w:r>
      <w:r w:rsidR="00C710FD" w:rsidRPr="000C3701">
        <w:rPr>
          <w:rFonts w:ascii="Arial Narrow" w:hAnsi="Arial Narrow" w:cs="Arial"/>
          <w:lang w:val="es-CO"/>
        </w:rPr>
        <w:t xml:space="preserve">los requisitos para su compensación y la forma en que se </w:t>
      </w:r>
      <w:r w:rsidR="00250657">
        <w:rPr>
          <w:rFonts w:ascii="Arial Narrow" w:hAnsi="Arial Narrow" w:cs="Arial"/>
          <w:lang w:val="es-CO"/>
        </w:rPr>
        <w:t>establece e</w:t>
      </w:r>
      <w:r w:rsidR="00C710FD" w:rsidRPr="000C3701">
        <w:rPr>
          <w:rFonts w:ascii="Arial Narrow" w:hAnsi="Arial Narrow" w:cs="Arial"/>
          <w:lang w:val="es-CO"/>
        </w:rPr>
        <w:t>l saldo a favor de las entidades acreedoras.</w:t>
      </w:r>
      <w:r w:rsidR="00734066" w:rsidRPr="000C3701">
        <w:rPr>
          <w:rFonts w:ascii="Arial Narrow" w:hAnsi="Arial Narrow" w:cs="Arial"/>
          <w:lang w:val="es-CO"/>
        </w:rPr>
        <w:t xml:space="preserve"> </w:t>
      </w:r>
    </w:p>
    <w:p w:rsidR="00D95CB9" w:rsidRDefault="00D95CB9" w:rsidP="00CA28C2">
      <w:pPr>
        <w:pStyle w:val="Prrafodelista1"/>
        <w:ind w:left="-12"/>
        <w:jc w:val="both"/>
        <w:rPr>
          <w:rFonts w:ascii="Arial Narrow" w:hAnsi="Arial Narrow" w:cs="Arial"/>
          <w:lang w:val="es-CO"/>
        </w:rPr>
      </w:pPr>
    </w:p>
    <w:p w:rsidR="00D95CB9" w:rsidRPr="000C3701" w:rsidRDefault="00D95CB9" w:rsidP="00CA28C2">
      <w:pPr>
        <w:pStyle w:val="Prrafodelista1"/>
        <w:ind w:left="-12"/>
        <w:jc w:val="both"/>
        <w:rPr>
          <w:rFonts w:ascii="Arial Narrow" w:hAnsi="Arial Narrow" w:cs="Arial"/>
          <w:lang w:val="es-CO"/>
        </w:rPr>
      </w:pPr>
      <w:r>
        <w:rPr>
          <w:rFonts w:ascii="Arial Narrow" w:hAnsi="Arial Narrow" w:cs="Arial"/>
          <w:lang w:val="es-CO"/>
        </w:rPr>
        <w:t xml:space="preserve">Que </w:t>
      </w:r>
      <w:r w:rsidR="008E71F0">
        <w:rPr>
          <w:rFonts w:ascii="Arial Narrow" w:hAnsi="Arial Narrow" w:cs="Arial"/>
          <w:lang w:val="es-CO"/>
        </w:rPr>
        <w:t>(</w:t>
      </w:r>
      <w:r w:rsidR="00B8720A" w:rsidRPr="004C34C3">
        <w:rPr>
          <w:rFonts w:ascii="Arial Narrow" w:hAnsi="Arial Narrow" w:cs="Arial"/>
          <w:b/>
          <w:lang w:val="es-MX"/>
        </w:rPr>
        <w:t>NOMBRE ENTIDAD TERRITORIAL</w:t>
      </w:r>
      <w:r w:rsidR="00B8720A">
        <w:rPr>
          <w:rFonts w:ascii="Arial Narrow" w:hAnsi="Arial Narrow" w:cs="Arial"/>
          <w:b/>
          <w:lang w:val="es-MX"/>
        </w:rPr>
        <w:t>/ NOMBRE ENTIDAD NACIONAL</w:t>
      </w:r>
      <w:r w:rsidR="00B8720A" w:rsidRPr="000C3701">
        <w:rPr>
          <w:rFonts w:ascii="Arial Narrow" w:hAnsi="Arial Narrow" w:cs="Arial"/>
          <w:u w:val="single"/>
        </w:rPr>
        <w:t>)</w:t>
      </w:r>
      <w:r w:rsidR="00B8720A" w:rsidRPr="000C3701">
        <w:rPr>
          <w:rFonts w:ascii="Arial Narrow" w:hAnsi="Arial Narrow" w:cs="Arial"/>
        </w:rPr>
        <w:t xml:space="preserve"> y </w:t>
      </w:r>
      <w:r w:rsidR="00B8720A">
        <w:rPr>
          <w:rFonts w:ascii="Arial Narrow" w:hAnsi="Arial Narrow" w:cs="Arial"/>
        </w:rPr>
        <w:t xml:space="preserve">el </w:t>
      </w:r>
      <w:r w:rsidR="00B8720A" w:rsidRPr="000C3701">
        <w:rPr>
          <w:rFonts w:ascii="Arial Narrow" w:hAnsi="Arial Narrow" w:cs="Arial"/>
        </w:rPr>
        <w:t>(</w:t>
      </w:r>
      <w:r w:rsidR="00B8720A" w:rsidRPr="004C34C3">
        <w:rPr>
          <w:rFonts w:ascii="Arial Narrow" w:hAnsi="Arial Narrow" w:cs="Arial"/>
          <w:b/>
          <w:lang w:val="es-MX"/>
        </w:rPr>
        <w:t>NOMBRE ENTIDAD TERRITORIAL</w:t>
      </w:r>
      <w:r w:rsidR="00B8720A" w:rsidRPr="000C3701">
        <w:rPr>
          <w:rFonts w:ascii="Arial Narrow" w:hAnsi="Arial Narrow" w:cs="Arial"/>
        </w:rPr>
        <w:t>)</w:t>
      </w:r>
      <w:r w:rsidR="00B8720A">
        <w:rPr>
          <w:rFonts w:ascii="Arial Narrow" w:hAnsi="Arial Narrow" w:cs="Arial"/>
        </w:rPr>
        <w:t xml:space="preserve"> cumplen </w:t>
      </w:r>
      <w:r w:rsidR="008E71F0">
        <w:rPr>
          <w:rFonts w:ascii="Arial Narrow" w:hAnsi="Arial Narrow" w:cs="Arial"/>
        </w:rPr>
        <w:t>con lo establecido en las disposiciones anteriores</w:t>
      </w:r>
      <w:r w:rsidR="002C4064">
        <w:rPr>
          <w:rFonts w:ascii="Arial Narrow" w:hAnsi="Arial Narrow" w:cs="Arial"/>
        </w:rPr>
        <w:t xml:space="preserve"> y por ende pueden </w:t>
      </w:r>
      <w:r w:rsidR="002C4064" w:rsidRPr="000C3701">
        <w:rPr>
          <w:rFonts w:ascii="Arial Narrow" w:hAnsi="Arial Narrow" w:cs="Arial"/>
        </w:rPr>
        <w:t>compensa</w:t>
      </w:r>
      <w:r w:rsidR="002C4064">
        <w:rPr>
          <w:rFonts w:ascii="Arial Narrow" w:hAnsi="Arial Narrow" w:cs="Arial"/>
        </w:rPr>
        <w:t>r</w:t>
      </w:r>
      <w:r w:rsidR="002C4064" w:rsidRPr="000C3701">
        <w:rPr>
          <w:rFonts w:ascii="Arial Narrow" w:hAnsi="Arial Narrow" w:cs="Arial"/>
        </w:rPr>
        <w:t xml:space="preserve"> </w:t>
      </w:r>
      <w:r w:rsidR="002C4064">
        <w:rPr>
          <w:rFonts w:ascii="Arial Narrow" w:hAnsi="Arial Narrow" w:cs="Arial"/>
        </w:rPr>
        <w:t>(</w:t>
      </w:r>
      <w:r w:rsidR="002C4064" w:rsidRPr="000C3701">
        <w:rPr>
          <w:rFonts w:ascii="Arial Narrow" w:hAnsi="Arial Narrow" w:cs="Arial"/>
        </w:rPr>
        <w:t>cru</w:t>
      </w:r>
      <w:r w:rsidR="002C4064">
        <w:rPr>
          <w:rFonts w:ascii="Arial Narrow" w:hAnsi="Arial Narrow" w:cs="Arial"/>
        </w:rPr>
        <w:t>zar y/o pagar) sus cuotas partes pensionales.</w:t>
      </w:r>
    </w:p>
    <w:p w:rsidR="00CA28C2" w:rsidRPr="000C3701" w:rsidRDefault="00CA28C2" w:rsidP="00CA28C2">
      <w:pPr>
        <w:pStyle w:val="Prrafodelista1"/>
        <w:autoSpaceDE w:val="0"/>
        <w:autoSpaceDN w:val="0"/>
        <w:adjustRightInd w:val="0"/>
        <w:ind w:left="-12"/>
        <w:jc w:val="both"/>
        <w:rPr>
          <w:rFonts w:ascii="Arial Narrow" w:hAnsi="Arial Narrow" w:cs="Arial"/>
          <w:lang w:val="es-MX"/>
        </w:rPr>
      </w:pPr>
    </w:p>
    <w:p w:rsidR="000A23FF" w:rsidRDefault="00AD6AC7" w:rsidP="00CA28C2">
      <w:pPr>
        <w:pStyle w:val="Prrafodelista1"/>
        <w:autoSpaceDE w:val="0"/>
        <w:autoSpaceDN w:val="0"/>
        <w:adjustRightInd w:val="0"/>
        <w:ind w:left="-12"/>
        <w:jc w:val="both"/>
        <w:rPr>
          <w:rFonts w:ascii="Arial Narrow" w:hAnsi="Arial Narrow" w:cs="Arial"/>
        </w:rPr>
      </w:pPr>
      <w:r>
        <w:rPr>
          <w:rFonts w:ascii="Arial Narrow" w:hAnsi="Arial Narrow" w:cs="Arial"/>
          <w:lang w:val="es-MX"/>
        </w:rPr>
        <w:t xml:space="preserve">Que en desarrollo del </w:t>
      </w:r>
      <w:r w:rsidR="009276BC">
        <w:rPr>
          <w:rFonts w:ascii="Arial Narrow" w:hAnsi="Arial Narrow" w:cs="Arial"/>
          <w:lang w:val="es-MX"/>
        </w:rPr>
        <w:t>I</w:t>
      </w:r>
      <w:r>
        <w:rPr>
          <w:rFonts w:ascii="Arial Narrow" w:hAnsi="Arial Narrow" w:cs="Arial"/>
          <w:lang w:val="es-MX"/>
        </w:rPr>
        <w:t>nstructivo No</w:t>
      </w:r>
      <w:r w:rsidR="009276BC">
        <w:rPr>
          <w:rFonts w:ascii="Arial Narrow" w:hAnsi="Arial Narrow" w:cs="Arial"/>
          <w:lang w:val="es-MX"/>
        </w:rPr>
        <w:t>.</w:t>
      </w:r>
      <w:r>
        <w:rPr>
          <w:rFonts w:ascii="Arial Narrow" w:hAnsi="Arial Narrow" w:cs="Arial"/>
          <w:lang w:val="es-MX"/>
        </w:rPr>
        <w:t xml:space="preserve"> </w:t>
      </w:r>
      <w:r w:rsidR="009276BC">
        <w:rPr>
          <w:rFonts w:ascii="Arial Narrow" w:hAnsi="Arial Narrow" w:cs="Arial"/>
          <w:lang w:val="es-MX"/>
        </w:rPr>
        <w:t>01 de2014</w:t>
      </w:r>
      <w:r>
        <w:rPr>
          <w:rFonts w:ascii="Arial Narrow" w:hAnsi="Arial Narrow" w:cs="Arial"/>
          <w:lang w:val="es-MX"/>
        </w:rPr>
        <w:t xml:space="preserve"> </w:t>
      </w:r>
      <w:r w:rsidR="00CA0F39">
        <w:rPr>
          <w:rFonts w:ascii="Arial Narrow" w:hAnsi="Arial Narrow" w:cs="Arial"/>
          <w:lang w:val="es-MX"/>
        </w:rPr>
        <w:t xml:space="preserve">y conforme a la liquidación adjunta suscrita </w:t>
      </w:r>
      <w:r w:rsidR="00057444">
        <w:rPr>
          <w:rFonts w:ascii="Arial Narrow" w:hAnsi="Arial Narrow" w:cs="Arial"/>
          <w:lang w:val="es-MX"/>
        </w:rPr>
        <w:t>entre (</w:t>
      </w:r>
      <w:r w:rsidR="00057444" w:rsidRPr="004C34C3">
        <w:rPr>
          <w:rFonts w:ascii="Arial Narrow" w:hAnsi="Arial Narrow" w:cs="Arial"/>
          <w:b/>
          <w:lang w:val="es-MX"/>
        </w:rPr>
        <w:t>NOMBRE ENTIDAD TERRITORIAL</w:t>
      </w:r>
      <w:r w:rsidR="00057444">
        <w:rPr>
          <w:rFonts w:ascii="Arial Narrow" w:hAnsi="Arial Narrow" w:cs="Arial"/>
          <w:b/>
          <w:lang w:val="es-MX"/>
        </w:rPr>
        <w:t>/ NOMBRE ENTIDAD NACIONAL</w:t>
      </w:r>
      <w:r w:rsidR="00C834A6">
        <w:rPr>
          <w:rFonts w:ascii="Arial Narrow" w:hAnsi="Arial Narrow" w:cs="Arial"/>
          <w:u w:val="single"/>
        </w:rPr>
        <w:t>)</w:t>
      </w:r>
      <w:r w:rsidR="00057444" w:rsidRPr="000C3701">
        <w:rPr>
          <w:rFonts w:ascii="Arial Narrow" w:hAnsi="Arial Narrow" w:cs="Arial"/>
        </w:rPr>
        <w:t xml:space="preserve"> y </w:t>
      </w:r>
      <w:r w:rsidR="00057444">
        <w:rPr>
          <w:rFonts w:ascii="Arial Narrow" w:hAnsi="Arial Narrow" w:cs="Arial"/>
        </w:rPr>
        <w:t xml:space="preserve">el </w:t>
      </w:r>
      <w:r w:rsidR="00057444" w:rsidRPr="000C3701">
        <w:rPr>
          <w:rFonts w:ascii="Arial Narrow" w:hAnsi="Arial Narrow" w:cs="Arial"/>
        </w:rPr>
        <w:t>(</w:t>
      </w:r>
      <w:r w:rsidR="00057444" w:rsidRPr="004C34C3">
        <w:rPr>
          <w:rFonts w:ascii="Arial Narrow" w:hAnsi="Arial Narrow" w:cs="Arial"/>
          <w:b/>
          <w:lang w:val="es-MX"/>
        </w:rPr>
        <w:t>NOMBRE ENTIDAD TERRITORIAL</w:t>
      </w:r>
      <w:r w:rsidR="00057444" w:rsidRPr="000C3701">
        <w:rPr>
          <w:rFonts w:ascii="Arial Narrow" w:hAnsi="Arial Narrow" w:cs="Arial"/>
        </w:rPr>
        <w:t>)</w:t>
      </w:r>
      <w:r w:rsidR="001662D4">
        <w:rPr>
          <w:rFonts w:ascii="Arial Narrow" w:hAnsi="Arial Narrow" w:cs="Arial"/>
          <w:lang w:val="es-MX"/>
        </w:rPr>
        <w:t>,</w:t>
      </w:r>
      <w:r w:rsidR="00CA0F39">
        <w:rPr>
          <w:rFonts w:ascii="Arial Narrow" w:hAnsi="Arial Narrow" w:cs="Arial"/>
          <w:lang w:val="es-MX"/>
        </w:rPr>
        <w:t xml:space="preserve"> </w:t>
      </w:r>
      <w:r>
        <w:rPr>
          <w:rFonts w:ascii="Arial Narrow" w:hAnsi="Arial Narrow" w:cs="Arial"/>
          <w:lang w:val="es-MX"/>
        </w:rPr>
        <w:t xml:space="preserve">se pudo establecer que </w:t>
      </w:r>
      <w:r w:rsidR="00CA0F39">
        <w:rPr>
          <w:rFonts w:ascii="Arial Narrow" w:hAnsi="Arial Narrow" w:cs="Arial"/>
        </w:rPr>
        <w:t>l</w:t>
      </w:r>
      <w:r w:rsidR="001B1E0F" w:rsidRPr="000C3701">
        <w:rPr>
          <w:rFonts w:ascii="Arial Narrow" w:hAnsi="Arial Narrow" w:cs="Arial"/>
        </w:rPr>
        <w:t>a compensación</w:t>
      </w:r>
      <w:r w:rsidR="00A13608">
        <w:rPr>
          <w:rFonts w:ascii="Arial Narrow" w:hAnsi="Arial Narrow" w:cs="Arial"/>
        </w:rPr>
        <w:t>,</w:t>
      </w:r>
      <w:r w:rsidR="001B1E0F" w:rsidRPr="000C3701">
        <w:rPr>
          <w:rFonts w:ascii="Arial Narrow" w:hAnsi="Arial Narrow" w:cs="Arial"/>
        </w:rPr>
        <w:t xml:space="preserve"> cruce </w:t>
      </w:r>
      <w:r w:rsidR="007F5F5D">
        <w:rPr>
          <w:rFonts w:ascii="Arial Narrow" w:hAnsi="Arial Narrow" w:cs="Arial"/>
        </w:rPr>
        <w:t>o pago</w:t>
      </w:r>
      <w:r w:rsidR="00A13608">
        <w:rPr>
          <w:rFonts w:ascii="Arial Narrow" w:hAnsi="Arial Narrow" w:cs="Arial"/>
        </w:rPr>
        <w:t xml:space="preserve"> </w:t>
      </w:r>
      <w:r w:rsidR="001B1E0F" w:rsidRPr="000C3701">
        <w:rPr>
          <w:rFonts w:ascii="Arial Narrow" w:hAnsi="Arial Narrow" w:cs="Arial"/>
        </w:rPr>
        <w:t xml:space="preserve">arroja un saldo </w:t>
      </w:r>
      <w:r w:rsidR="00811D42" w:rsidRPr="000C3701">
        <w:rPr>
          <w:rFonts w:ascii="Arial Narrow" w:hAnsi="Arial Narrow" w:cs="Arial"/>
        </w:rPr>
        <w:t xml:space="preserve">por la </w:t>
      </w:r>
      <w:r w:rsidR="005E0D84" w:rsidRPr="000C3701">
        <w:rPr>
          <w:rFonts w:ascii="Arial Narrow" w:hAnsi="Arial Narrow" w:cs="Arial"/>
        </w:rPr>
        <w:t xml:space="preserve">suma de </w:t>
      </w:r>
      <w:r w:rsidR="001B1E0F" w:rsidRPr="000C3701">
        <w:rPr>
          <w:rFonts w:ascii="Arial Narrow" w:hAnsi="Arial Narrow" w:cs="Arial"/>
          <w:u w:val="single"/>
        </w:rPr>
        <w:t>(LETRAS)</w:t>
      </w:r>
      <w:r w:rsidR="001B1E0F" w:rsidRPr="000C3701">
        <w:rPr>
          <w:rFonts w:ascii="Arial Narrow" w:hAnsi="Arial Narrow" w:cs="Arial"/>
        </w:rPr>
        <w:t xml:space="preserve"> (</w:t>
      </w:r>
      <w:r w:rsidR="005E0D84" w:rsidRPr="000C3701">
        <w:rPr>
          <w:rFonts w:ascii="Arial Narrow" w:hAnsi="Arial Narrow" w:cs="Arial"/>
        </w:rPr>
        <w:t>$</w:t>
      </w:r>
      <w:r w:rsidR="001B1E0F" w:rsidRPr="000C3701">
        <w:rPr>
          <w:rFonts w:ascii="Arial Narrow" w:hAnsi="Arial Narrow" w:cs="Arial"/>
        </w:rPr>
        <w:t xml:space="preserve"> XXXX,xx)</w:t>
      </w:r>
      <w:r w:rsidR="00CE340C" w:rsidRPr="000C3701">
        <w:rPr>
          <w:rFonts w:ascii="Arial Narrow" w:hAnsi="Arial Narrow" w:cs="Arial"/>
        </w:rPr>
        <w:t xml:space="preserve"> </w:t>
      </w:r>
      <w:r w:rsidR="00811D42" w:rsidRPr="000C3701">
        <w:rPr>
          <w:rFonts w:ascii="Arial Narrow" w:hAnsi="Arial Narrow" w:cs="Arial"/>
        </w:rPr>
        <w:t xml:space="preserve">a </w:t>
      </w:r>
      <w:r w:rsidR="00B056EE">
        <w:rPr>
          <w:rFonts w:ascii="Arial Narrow" w:hAnsi="Arial Narrow" w:cs="Arial"/>
        </w:rPr>
        <w:t>favor</w:t>
      </w:r>
      <w:r w:rsidR="00811D42" w:rsidRPr="000C3701">
        <w:rPr>
          <w:rFonts w:ascii="Arial Narrow" w:hAnsi="Arial Narrow" w:cs="Arial"/>
        </w:rPr>
        <w:t xml:space="preserve"> del (</w:t>
      </w:r>
      <w:r w:rsidR="009276BC" w:rsidRPr="004C34C3">
        <w:rPr>
          <w:rFonts w:ascii="Arial Narrow" w:hAnsi="Arial Narrow" w:cs="Arial"/>
          <w:b/>
          <w:lang w:val="es-MX"/>
        </w:rPr>
        <w:t>NOMBRE ENTIDAD TERRITORIAL</w:t>
      </w:r>
      <w:r w:rsidR="009276BC">
        <w:rPr>
          <w:rFonts w:ascii="Arial Narrow" w:hAnsi="Arial Narrow" w:cs="Arial"/>
          <w:b/>
          <w:lang w:val="es-MX"/>
        </w:rPr>
        <w:t xml:space="preserve">/ </w:t>
      </w:r>
      <w:r w:rsidR="00573DD1" w:rsidRPr="004C34C3">
        <w:rPr>
          <w:rFonts w:ascii="Arial Narrow" w:hAnsi="Arial Narrow" w:cs="Arial"/>
          <w:b/>
          <w:lang w:val="es-MX"/>
        </w:rPr>
        <w:t xml:space="preserve">NOMBRE ENTIDAD </w:t>
      </w:r>
      <w:r w:rsidR="00573DD1">
        <w:rPr>
          <w:rFonts w:ascii="Arial Narrow" w:hAnsi="Arial Narrow" w:cs="Arial"/>
          <w:b/>
          <w:lang w:val="es-MX"/>
        </w:rPr>
        <w:t>NACIONAL</w:t>
      </w:r>
      <w:r w:rsidR="00811D42" w:rsidRPr="000C3701">
        <w:rPr>
          <w:rFonts w:ascii="Arial Narrow" w:hAnsi="Arial Narrow" w:cs="Arial"/>
        </w:rPr>
        <w:t>)</w:t>
      </w:r>
      <w:r w:rsidR="00F40334">
        <w:rPr>
          <w:rFonts w:ascii="Arial Narrow" w:hAnsi="Arial Narrow" w:cs="Arial"/>
        </w:rPr>
        <w:t>.</w:t>
      </w:r>
      <w:r w:rsidR="00537CE8" w:rsidRPr="000C3701">
        <w:rPr>
          <w:rFonts w:ascii="Arial Narrow" w:hAnsi="Arial Narrow" w:cs="Arial"/>
        </w:rPr>
        <w:t xml:space="preserve"> </w:t>
      </w:r>
    </w:p>
    <w:p w:rsidR="000A23FF" w:rsidRDefault="000A23FF" w:rsidP="00CA28C2">
      <w:pPr>
        <w:pStyle w:val="Prrafodelista1"/>
        <w:autoSpaceDE w:val="0"/>
        <w:autoSpaceDN w:val="0"/>
        <w:adjustRightInd w:val="0"/>
        <w:ind w:left="-12"/>
        <w:jc w:val="both"/>
        <w:rPr>
          <w:rFonts w:ascii="Arial Narrow" w:hAnsi="Arial Narrow" w:cs="Arial"/>
        </w:rPr>
      </w:pPr>
    </w:p>
    <w:p w:rsidR="005E0D84" w:rsidRPr="000C3701" w:rsidRDefault="00A4647E" w:rsidP="00CA28C2">
      <w:pPr>
        <w:autoSpaceDE w:val="0"/>
        <w:autoSpaceDN w:val="0"/>
        <w:adjustRightInd w:val="0"/>
        <w:jc w:val="both"/>
        <w:rPr>
          <w:rFonts w:ascii="Arial Narrow" w:hAnsi="Arial Narrow" w:cs="Arial"/>
          <w:lang w:val="es-MX"/>
        </w:rPr>
      </w:pPr>
      <w:r w:rsidRPr="000C3701">
        <w:rPr>
          <w:rFonts w:ascii="Arial Narrow" w:hAnsi="Arial Narrow" w:cs="Arial"/>
          <w:lang w:val="es-MX"/>
        </w:rPr>
        <w:t>C</w:t>
      </w:r>
      <w:r w:rsidR="005E0D84" w:rsidRPr="000C3701">
        <w:rPr>
          <w:rFonts w:ascii="Arial Narrow" w:hAnsi="Arial Narrow" w:cs="Arial"/>
          <w:lang w:val="es-MX"/>
        </w:rPr>
        <w:t xml:space="preserve">on </w:t>
      </w:r>
      <w:r w:rsidRPr="000C3701">
        <w:rPr>
          <w:rFonts w:ascii="Arial Narrow" w:hAnsi="Arial Narrow" w:cs="Arial"/>
          <w:lang w:val="es-MX"/>
        </w:rPr>
        <w:t xml:space="preserve">fundamento </w:t>
      </w:r>
      <w:r w:rsidR="005E0D84" w:rsidRPr="000C3701">
        <w:rPr>
          <w:rFonts w:ascii="Arial Narrow" w:hAnsi="Arial Narrow" w:cs="Arial"/>
          <w:lang w:val="es-MX"/>
        </w:rPr>
        <w:t>en las anteriores consideraciones</w:t>
      </w:r>
      <w:r w:rsidRPr="000C3701">
        <w:rPr>
          <w:rFonts w:ascii="Arial Narrow" w:hAnsi="Arial Narrow" w:cs="Arial"/>
          <w:lang w:val="es-MX"/>
        </w:rPr>
        <w:t xml:space="preserve">, </w:t>
      </w:r>
      <w:r w:rsidR="00CE340C" w:rsidRPr="000C3701">
        <w:rPr>
          <w:rFonts w:ascii="Arial Narrow" w:hAnsi="Arial Narrow" w:cs="Arial"/>
        </w:rPr>
        <w:t>(</w:t>
      </w:r>
      <w:r w:rsidR="001F6FD6" w:rsidRPr="004C34C3">
        <w:rPr>
          <w:rFonts w:ascii="Arial Narrow" w:hAnsi="Arial Narrow" w:cs="Arial"/>
          <w:b/>
          <w:lang w:val="es-MX"/>
        </w:rPr>
        <w:t>NOMBRE ENTIDAD TERRITORIAL</w:t>
      </w:r>
      <w:r w:rsidR="001F6FD6">
        <w:rPr>
          <w:rFonts w:ascii="Arial Narrow" w:hAnsi="Arial Narrow" w:cs="Arial"/>
          <w:b/>
          <w:lang w:val="es-MX"/>
        </w:rPr>
        <w:t>/ NOMBRE ENTIDAD NACIONAL</w:t>
      </w:r>
      <w:r w:rsidR="002256B6" w:rsidRPr="000C3701">
        <w:rPr>
          <w:rFonts w:ascii="Arial Narrow" w:hAnsi="Arial Narrow" w:cs="Arial"/>
          <w:u w:val="single"/>
        </w:rPr>
        <w:t>)</w:t>
      </w:r>
      <w:r w:rsidR="002256B6" w:rsidRPr="000C3701">
        <w:rPr>
          <w:rFonts w:ascii="Arial Narrow" w:hAnsi="Arial Narrow" w:cs="Arial"/>
        </w:rPr>
        <w:t xml:space="preserve"> y (</w:t>
      </w:r>
      <w:r w:rsidR="001F6FD6" w:rsidRPr="004C34C3">
        <w:rPr>
          <w:rFonts w:ascii="Arial Narrow" w:hAnsi="Arial Narrow" w:cs="Arial"/>
          <w:b/>
          <w:lang w:val="es-MX"/>
        </w:rPr>
        <w:t>NOMBRE ENTIDAD TERRITORIAL</w:t>
      </w:r>
      <w:r w:rsidR="001F6FD6">
        <w:rPr>
          <w:rFonts w:ascii="Arial Narrow" w:hAnsi="Arial Narrow" w:cs="Arial"/>
          <w:b/>
          <w:lang w:val="es-MX"/>
        </w:rPr>
        <w:t>/ NOMBRE ENTIDAD NACIONAL</w:t>
      </w:r>
      <w:r w:rsidR="002256B6" w:rsidRPr="000C3701">
        <w:rPr>
          <w:rFonts w:ascii="Arial Narrow" w:hAnsi="Arial Narrow" w:cs="Arial"/>
        </w:rPr>
        <w:t>)</w:t>
      </w:r>
      <w:r w:rsidR="00CE340C" w:rsidRPr="000C3701">
        <w:rPr>
          <w:rFonts w:ascii="Arial Narrow" w:hAnsi="Arial Narrow" w:cs="Arial"/>
        </w:rPr>
        <w:t>,</w:t>
      </w:r>
    </w:p>
    <w:p w:rsidR="005E0D84" w:rsidRPr="000C3701" w:rsidRDefault="005E0D84" w:rsidP="005E0D84">
      <w:pPr>
        <w:jc w:val="center"/>
        <w:rPr>
          <w:rFonts w:ascii="Arial Narrow" w:hAnsi="Arial Narrow" w:cs="Arial"/>
          <w:b/>
          <w:lang w:val="es-MX"/>
        </w:rPr>
      </w:pPr>
    </w:p>
    <w:p w:rsidR="00CA28C2" w:rsidRPr="000C3701" w:rsidRDefault="00CA28C2" w:rsidP="005E0D84">
      <w:pPr>
        <w:jc w:val="center"/>
        <w:rPr>
          <w:rFonts w:ascii="Arial Narrow" w:hAnsi="Arial Narrow" w:cs="Arial"/>
          <w:b/>
          <w:lang w:val="es-MX"/>
        </w:rPr>
      </w:pPr>
    </w:p>
    <w:p w:rsidR="005E0D84" w:rsidRPr="000C3701" w:rsidRDefault="005E0D84" w:rsidP="005E0D84">
      <w:pPr>
        <w:jc w:val="center"/>
        <w:rPr>
          <w:rFonts w:ascii="Arial Narrow" w:hAnsi="Arial Narrow" w:cs="Arial"/>
          <w:b/>
        </w:rPr>
      </w:pPr>
      <w:r w:rsidRPr="000C3701">
        <w:rPr>
          <w:rFonts w:ascii="Arial Narrow" w:hAnsi="Arial Narrow" w:cs="Arial"/>
          <w:b/>
        </w:rPr>
        <w:t>ACUERD</w:t>
      </w:r>
      <w:r w:rsidR="001B1E0F" w:rsidRPr="000C3701">
        <w:rPr>
          <w:rFonts w:ascii="Arial Narrow" w:hAnsi="Arial Narrow" w:cs="Arial"/>
          <w:b/>
        </w:rPr>
        <w:t>A</w:t>
      </w:r>
      <w:r w:rsidR="002256B6" w:rsidRPr="000C3701">
        <w:rPr>
          <w:rFonts w:ascii="Arial Narrow" w:hAnsi="Arial Narrow" w:cs="Arial"/>
          <w:b/>
        </w:rPr>
        <w:t>N</w:t>
      </w:r>
      <w:r w:rsidR="001B1E0F" w:rsidRPr="000C3701">
        <w:rPr>
          <w:rFonts w:ascii="Arial Narrow" w:hAnsi="Arial Narrow" w:cs="Arial"/>
          <w:b/>
        </w:rPr>
        <w:t>:</w:t>
      </w:r>
    </w:p>
    <w:p w:rsidR="005E0D84" w:rsidRDefault="005E0D84" w:rsidP="005E0D84">
      <w:pPr>
        <w:jc w:val="both"/>
        <w:rPr>
          <w:rFonts w:ascii="Arial Narrow" w:hAnsi="Arial Narrow" w:cs="Arial"/>
        </w:rPr>
      </w:pPr>
    </w:p>
    <w:p w:rsidR="00A35570" w:rsidRPr="000C3701" w:rsidRDefault="00A35570" w:rsidP="00A35570">
      <w:pPr>
        <w:jc w:val="both"/>
        <w:rPr>
          <w:rFonts w:ascii="Arial Narrow" w:hAnsi="Arial Narrow" w:cs="Arial"/>
        </w:rPr>
      </w:pPr>
    </w:p>
    <w:p w:rsidR="00A35570" w:rsidRPr="009276BC" w:rsidRDefault="00A35570" w:rsidP="00A35570">
      <w:pPr>
        <w:pStyle w:val="Prrafodelista1"/>
        <w:numPr>
          <w:ilvl w:val="0"/>
          <w:numId w:val="2"/>
        </w:numPr>
        <w:autoSpaceDE w:val="0"/>
        <w:autoSpaceDN w:val="0"/>
        <w:adjustRightInd w:val="0"/>
        <w:ind w:left="360"/>
        <w:jc w:val="both"/>
        <w:rPr>
          <w:rFonts w:ascii="Arial Narrow" w:hAnsi="Arial Narrow" w:cs="Arial"/>
        </w:rPr>
      </w:pPr>
      <w:r w:rsidRPr="000C3701">
        <w:rPr>
          <w:rFonts w:ascii="Arial Narrow" w:hAnsi="Arial Narrow" w:cs="Arial"/>
        </w:rPr>
        <w:t xml:space="preserve">Declarar que las obligaciones por cuotas partes pensionales, </w:t>
      </w:r>
      <w:r w:rsidR="00D945A9">
        <w:rPr>
          <w:rFonts w:ascii="Arial Narrow" w:hAnsi="Arial Narrow" w:cs="Arial"/>
        </w:rPr>
        <w:t>tenidas en cuenta en l</w:t>
      </w:r>
      <w:r w:rsidR="00944727">
        <w:rPr>
          <w:rFonts w:ascii="Arial Narrow" w:hAnsi="Arial Narrow" w:cs="Arial"/>
        </w:rPr>
        <w:t>a liquidación adjunta al presente documento</w:t>
      </w:r>
      <w:r w:rsidRPr="000C3701">
        <w:rPr>
          <w:rFonts w:ascii="Arial Narrow" w:hAnsi="Arial Narrow" w:cs="Arial"/>
        </w:rPr>
        <w:t xml:space="preserve">, ascienden a la suma de </w:t>
      </w:r>
      <w:r w:rsidRPr="000C3701">
        <w:rPr>
          <w:rFonts w:ascii="Arial Narrow" w:hAnsi="Arial Narrow" w:cs="Arial"/>
          <w:u w:val="single"/>
        </w:rPr>
        <w:t>(LETRAS)</w:t>
      </w:r>
      <w:r w:rsidRPr="000C3701">
        <w:rPr>
          <w:rFonts w:ascii="Arial Narrow" w:hAnsi="Arial Narrow" w:cs="Arial"/>
        </w:rPr>
        <w:t xml:space="preserve"> ($ XXXX,xx) a cargo del </w:t>
      </w:r>
      <w:r w:rsidRPr="000C3701">
        <w:rPr>
          <w:rFonts w:ascii="Arial Narrow" w:hAnsi="Arial Narrow" w:cs="Arial"/>
          <w:u w:val="single"/>
        </w:rPr>
        <w:t>(</w:t>
      </w:r>
      <w:r w:rsidR="00D945A9" w:rsidRPr="004C34C3">
        <w:rPr>
          <w:rFonts w:ascii="Arial Narrow" w:hAnsi="Arial Narrow" w:cs="Arial"/>
          <w:b/>
          <w:lang w:val="es-MX"/>
        </w:rPr>
        <w:t>NOMBRE ENTIDAD TERRITORIAL</w:t>
      </w:r>
      <w:r w:rsidR="00D945A9">
        <w:rPr>
          <w:rFonts w:ascii="Arial Narrow" w:hAnsi="Arial Narrow" w:cs="Arial"/>
          <w:b/>
          <w:lang w:val="es-MX"/>
        </w:rPr>
        <w:t>/ NOMBRE ENTIDAD NACIONAL</w:t>
      </w:r>
      <w:r w:rsidRPr="000C3701">
        <w:rPr>
          <w:rFonts w:ascii="Arial Narrow" w:hAnsi="Arial Narrow" w:cs="Arial"/>
          <w:u w:val="single"/>
        </w:rPr>
        <w:t>)</w:t>
      </w:r>
      <w:r w:rsidRPr="000C3701">
        <w:rPr>
          <w:rFonts w:ascii="Arial Narrow" w:hAnsi="Arial Narrow" w:cs="Arial"/>
        </w:rPr>
        <w:t xml:space="preserve"> y a la suma de </w:t>
      </w:r>
      <w:r w:rsidRPr="000C3701">
        <w:rPr>
          <w:rFonts w:ascii="Arial Narrow" w:hAnsi="Arial Narrow" w:cs="Arial"/>
          <w:u w:val="single"/>
        </w:rPr>
        <w:t>(LETRAS)</w:t>
      </w:r>
      <w:r w:rsidRPr="000C3701">
        <w:rPr>
          <w:rFonts w:ascii="Arial Narrow" w:hAnsi="Arial Narrow" w:cs="Arial"/>
        </w:rPr>
        <w:t xml:space="preserve"> ($ XXXX,xx) a cargo del </w:t>
      </w:r>
      <w:r w:rsidRPr="000C3701">
        <w:rPr>
          <w:rFonts w:ascii="Arial Narrow" w:hAnsi="Arial Narrow" w:cs="Arial"/>
          <w:u w:val="single"/>
        </w:rPr>
        <w:t>(</w:t>
      </w:r>
      <w:r w:rsidR="00D945A9" w:rsidRPr="004C34C3">
        <w:rPr>
          <w:rFonts w:ascii="Arial Narrow" w:hAnsi="Arial Narrow" w:cs="Arial"/>
          <w:b/>
          <w:lang w:val="es-MX"/>
        </w:rPr>
        <w:t>NOMBRE ENTIDAD TERRITORIAL</w:t>
      </w:r>
      <w:r w:rsidRPr="000C3701">
        <w:rPr>
          <w:rFonts w:ascii="Arial Narrow" w:hAnsi="Arial Narrow" w:cs="Arial"/>
          <w:u w:val="single"/>
        </w:rPr>
        <w:t>).</w:t>
      </w:r>
    </w:p>
    <w:p w:rsidR="00774A66" w:rsidRPr="00F12D82" w:rsidRDefault="00774A66" w:rsidP="009276BC">
      <w:pPr>
        <w:pStyle w:val="Prrafodelista1"/>
        <w:autoSpaceDE w:val="0"/>
        <w:autoSpaceDN w:val="0"/>
        <w:adjustRightInd w:val="0"/>
        <w:ind w:left="0"/>
        <w:jc w:val="both"/>
        <w:rPr>
          <w:rFonts w:ascii="Arial Narrow" w:hAnsi="Arial Narrow" w:cs="Arial"/>
        </w:rPr>
      </w:pPr>
    </w:p>
    <w:p w:rsidR="004B7FB7" w:rsidRPr="009276BC" w:rsidRDefault="00B6240E" w:rsidP="004B7FB7">
      <w:pPr>
        <w:pStyle w:val="Prrafodelista1"/>
        <w:numPr>
          <w:ilvl w:val="0"/>
          <w:numId w:val="2"/>
        </w:numPr>
        <w:autoSpaceDE w:val="0"/>
        <w:autoSpaceDN w:val="0"/>
        <w:adjustRightInd w:val="0"/>
        <w:ind w:left="360"/>
        <w:jc w:val="both"/>
        <w:rPr>
          <w:rFonts w:ascii="Arial Narrow" w:hAnsi="Arial Narrow" w:cs="Arial"/>
        </w:rPr>
      </w:pPr>
      <w:r w:rsidRPr="004B7FB7">
        <w:rPr>
          <w:rFonts w:ascii="Arial Narrow" w:hAnsi="Arial Narrow" w:cs="Arial"/>
        </w:rPr>
        <w:t xml:space="preserve">Que </w:t>
      </w:r>
      <w:r w:rsidR="004B7FB7" w:rsidRPr="004B7FB7">
        <w:rPr>
          <w:rFonts w:ascii="Arial Narrow" w:hAnsi="Arial Narrow" w:cs="Arial"/>
        </w:rPr>
        <w:t>luego de efectuar el proceso de cruce, compensación entre las cifras mencionadas en el numeral 1°</w:t>
      </w:r>
      <w:r w:rsidR="004B7FB7" w:rsidRPr="00D60428">
        <w:rPr>
          <w:rFonts w:ascii="Arial Narrow" w:hAnsi="Arial Narrow" w:cs="Arial"/>
        </w:rPr>
        <w:t>,</w:t>
      </w:r>
      <w:r w:rsidRPr="00D60428">
        <w:rPr>
          <w:rFonts w:ascii="Arial Narrow" w:hAnsi="Arial Narrow" w:cs="Arial"/>
        </w:rPr>
        <w:t xml:space="preserve"> </w:t>
      </w:r>
      <w:r w:rsidR="004B7FB7" w:rsidRPr="00336255">
        <w:rPr>
          <w:rFonts w:ascii="Arial Narrow" w:hAnsi="Arial Narrow" w:cs="Arial"/>
        </w:rPr>
        <w:t>existe</w:t>
      </w:r>
      <w:r w:rsidRPr="00FB5E12">
        <w:rPr>
          <w:rFonts w:ascii="Arial Narrow" w:hAnsi="Arial Narrow" w:cs="Arial"/>
        </w:rPr>
        <w:t xml:space="preserve"> un saldo de </w:t>
      </w:r>
      <w:r w:rsidRPr="00FB5E12">
        <w:rPr>
          <w:rFonts w:ascii="Arial Narrow" w:hAnsi="Arial Narrow" w:cs="Arial"/>
          <w:u w:val="single"/>
        </w:rPr>
        <w:t>(LETRAS)</w:t>
      </w:r>
      <w:r w:rsidRPr="00FB5E12">
        <w:rPr>
          <w:rFonts w:ascii="Arial Narrow" w:hAnsi="Arial Narrow" w:cs="Arial"/>
        </w:rPr>
        <w:t xml:space="preserve"> ($ XXXX,xx) a cargo del </w:t>
      </w:r>
      <w:r w:rsidRPr="00FB5E12">
        <w:rPr>
          <w:rFonts w:ascii="Arial Narrow" w:hAnsi="Arial Narrow" w:cs="Arial"/>
          <w:u w:val="single"/>
        </w:rPr>
        <w:t>(</w:t>
      </w:r>
      <w:r w:rsidRPr="006A3958">
        <w:rPr>
          <w:rFonts w:ascii="Arial Narrow" w:hAnsi="Arial Narrow" w:cs="Arial"/>
          <w:b/>
          <w:lang w:val="es-MX"/>
        </w:rPr>
        <w:t>NOMBRE ENTIDAD TERRITORIAL</w:t>
      </w:r>
      <w:r w:rsidRPr="004B7FB7">
        <w:rPr>
          <w:rFonts w:ascii="Arial Narrow" w:hAnsi="Arial Narrow" w:cs="Arial"/>
          <w:u w:val="single"/>
        </w:rPr>
        <w:t>)</w:t>
      </w:r>
      <w:r w:rsidRPr="004B7FB7">
        <w:rPr>
          <w:rFonts w:ascii="Arial Narrow" w:hAnsi="Arial Narrow" w:cs="Arial"/>
        </w:rPr>
        <w:t xml:space="preserve"> y a favor del </w:t>
      </w:r>
      <w:r w:rsidRPr="004B7FB7">
        <w:rPr>
          <w:rFonts w:ascii="Arial Narrow" w:hAnsi="Arial Narrow" w:cs="Arial"/>
          <w:u w:val="single"/>
        </w:rPr>
        <w:t>(</w:t>
      </w:r>
      <w:r w:rsidRPr="004B7FB7">
        <w:rPr>
          <w:rFonts w:ascii="Arial Narrow" w:hAnsi="Arial Narrow" w:cs="Arial"/>
          <w:b/>
          <w:lang w:val="es-MX"/>
        </w:rPr>
        <w:t>NOMBRE ENTIDAD TERRITORIAL</w:t>
      </w:r>
      <w:r w:rsidRPr="00D60428">
        <w:rPr>
          <w:rFonts w:ascii="Arial Narrow" w:hAnsi="Arial Narrow" w:cs="Arial"/>
          <w:b/>
          <w:lang w:val="es-MX"/>
        </w:rPr>
        <w:t>/ NOMBRE ENTIDAD NACIONAL</w:t>
      </w:r>
      <w:r w:rsidRPr="00D60428">
        <w:rPr>
          <w:rFonts w:ascii="Arial Narrow" w:hAnsi="Arial Narrow" w:cs="Arial"/>
          <w:u w:val="single"/>
        </w:rPr>
        <w:t>).</w:t>
      </w:r>
      <w:r w:rsidR="00881853" w:rsidRPr="00336255">
        <w:rPr>
          <w:rFonts w:ascii="Arial Narrow" w:hAnsi="Arial Narrow" w:cs="Arial"/>
          <w:u w:val="single"/>
        </w:rPr>
        <w:t xml:space="preserve"> </w:t>
      </w:r>
    </w:p>
    <w:p w:rsidR="004B7FB7" w:rsidRDefault="004B7FB7" w:rsidP="009276BC">
      <w:pPr>
        <w:pStyle w:val="Prrafodelista"/>
        <w:rPr>
          <w:rFonts w:ascii="Arial Narrow" w:hAnsi="Arial Narrow" w:cs="Arial"/>
          <w:u w:val="single"/>
        </w:rPr>
      </w:pPr>
    </w:p>
    <w:p w:rsidR="00B6240E" w:rsidRPr="009276BC" w:rsidRDefault="00B6240E" w:rsidP="009C44BE">
      <w:pPr>
        <w:pStyle w:val="Prrafodelista1"/>
        <w:numPr>
          <w:ilvl w:val="0"/>
          <w:numId w:val="2"/>
        </w:numPr>
        <w:autoSpaceDE w:val="0"/>
        <w:autoSpaceDN w:val="0"/>
        <w:adjustRightInd w:val="0"/>
        <w:ind w:left="360"/>
        <w:jc w:val="both"/>
        <w:rPr>
          <w:rFonts w:ascii="Arial Narrow" w:hAnsi="Arial Narrow" w:cs="Arial"/>
        </w:rPr>
      </w:pPr>
      <w:r w:rsidRPr="009C44BE">
        <w:rPr>
          <w:rFonts w:ascii="Arial Narrow" w:hAnsi="Arial Narrow" w:cs="Arial"/>
        </w:rPr>
        <w:t xml:space="preserve">Que dicho saldo debe </w:t>
      </w:r>
      <w:r w:rsidR="008967AB" w:rsidRPr="009C44BE">
        <w:rPr>
          <w:rFonts w:ascii="Arial Narrow" w:hAnsi="Arial Narrow" w:cs="Arial"/>
        </w:rPr>
        <w:t>someterse</w:t>
      </w:r>
      <w:r w:rsidRPr="009C44BE">
        <w:rPr>
          <w:rFonts w:ascii="Arial Narrow" w:hAnsi="Arial Narrow" w:cs="Arial"/>
        </w:rPr>
        <w:t xml:space="preserve"> al mecanismo de la compensación </w:t>
      </w:r>
      <w:r w:rsidR="009C44BE" w:rsidRPr="009C44BE">
        <w:rPr>
          <w:rFonts w:ascii="Arial Narrow" w:hAnsi="Arial Narrow" w:cs="Arial"/>
        </w:rPr>
        <w:t>(</w:t>
      </w:r>
      <w:r w:rsidRPr="009C44BE">
        <w:rPr>
          <w:rFonts w:ascii="Arial Narrow" w:hAnsi="Arial Narrow" w:cs="Arial"/>
        </w:rPr>
        <w:t>cruce</w:t>
      </w:r>
      <w:r w:rsidR="009C44BE" w:rsidRPr="009C44BE">
        <w:rPr>
          <w:rFonts w:ascii="Arial Narrow" w:hAnsi="Arial Narrow" w:cs="Arial"/>
        </w:rPr>
        <w:t xml:space="preserve"> y/o pago)</w:t>
      </w:r>
      <w:r w:rsidRPr="009C44BE">
        <w:rPr>
          <w:rFonts w:ascii="Arial Narrow" w:hAnsi="Arial Narrow" w:cs="Arial"/>
        </w:rPr>
        <w:t xml:space="preserve"> de </w:t>
      </w:r>
      <w:r w:rsidRPr="00C16D3A">
        <w:rPr>
          <w:rFonts w:ascii="Arial Narrow" w:hAnsi="Arial Narrow" w:cs="Arial"/>
        </w:rPr>
        <w:t xml:space="preserve">obligaciones </w:t>
      </w:r>
      <w:r w:rsidR="009C44BE" w:rsidRPr="00C16D3A">
        <w:rPr>
          <w:rFonts w:ascii="Arial Narrow" w:hAnsi="Arial Narrow" w:cs="Arial"/>
        </w:rPr>
        <w:t xml:space="preserve">por </w:t>
      </w:r>
      <w:r w:rsidRPr="00C16D3A">
        <w:rPr>
          <w:rFonts w:ascii="Arial Narrow" w:hAnsi="Arial Narrow" w:cs="Arial"/>
        </w:rPr>
        <w:t>cuotas partes pensionales</w:t>
      </w:r>
      <w:r w:rsidRPr="0071410A">
        <w:rPr>
          <w:rFonts w:ascii="Arial Narrow" w:hAnsi="Arial Narrow" w:cs="Arial"/>
        </w:rPr>
        <w:t xml:space="preserve"> </w:t>
      </w:r>
      <w:r w:rsidR="009C44BE" w:rsidRPr="006D0DAB">
        <w:rPr>
          <w:rFonts w:ascii="Arial Narrow" w:hAnsi="Arial Narrow" w:cs="Arial"/>
        </w:rPr>
        <w:t xml:space="preserve">en virtud de lo establecido en el decreto </w:t>
      </w:r>
      <w:r w:rsidR="009C44BE" w:rsidRPr="000C3701">
        <w:rPr>
          <w:rFonts w:ascii="Arial Narrow" w:hAnsi="Arial Narrow" w:cs="Arial"/>
          <w:lang w:val="es-CO"/>
        </w:rPr>
        <w:t>Decreto 2191 de 2013</w:t>
      </w:r>
      <w:r w:rsidR="009C44BE">
        <w:rPr>
          <w:rFonts w:ascii="Arial Narrow" w:hAnsi="Arial Narrow" w:cs="Arial"/>
          <w:lang w:val="es-CO"/>
        </w:rPr>
        <w:t xml:space="preserve"> y el Instructivo No</w:t>
      </w:r>
      <w:r w:rsidR="009276BC">
        <w:rPr>
          <w:rFonts w:ascii="Arial Narrow" w:hAnsi="Arial Narrow" w:cs="Arial"/>
          <w:lang w:val="es-CO"/>
        </w:rPr>
        <w:t>. 01 de 2014.</w:t>
      </w:r>
      <w:r w:rsidR="009C44BE">
        <w:rPr>
          <w:rFonts w:ascii="Arial Narrow" w:hAnsi="Arial Narrow" w:cs="Arial"/>
          <w:lang w:val="es-CO"/>
        </w:rPr>
        <w:t xml:space="preserve"> </w:t>
      </w:r>
    </w:p>
    <w:p w:rsidR="004B7FB7" w:rsidRPr="009C44BE" w:rsidRDefault="004B7FB7" w:rsidP="009276BC">
      <w:pPr>
        <w:pStyle w:val="Prrafodelista1"/>
        <w:autoSpaceDE w:val="0"/>
        <w:autoSpaceDN w:val="0"/>
        <w:adjustRightInd w:val="0"/>
        <w:ind w:left="0"/>
        <w:jc w:val="both"/>
        <w:rPr>
          <w:rFonts w:ascii="Arial Narrow" w:hAnsi="Arial Narrow" w:cs="Arial"/>
        </w:rPr>
      </w:pPr>
    </w:p>
    <w:p w:rsidR="009C44BE" w:rsidRPr="001B38C3" w:rsidRDefault="009C44BE" w:rsidP="009C44BE">
      <w:pPr>
        <w:pStyle w:val="Prrafodelista1"/>
        <w:numPr>
          <w:ilvl w:val="0"/>
          <w:numId w:val="2"/>
        </w:numPr>
        <w:autoSpaceDE w:val="0"/>
        <w:autoSpaceDN w:val="0"/>
        <w:adjustRightInd w:val="0"/>
        <w:ind w:left="360"/>
        <w:jc w:val="both"/>
        <w:rPr>
          <w:rFonts w:ascii="Arial Narrow" w:hAnsi="Arial Narrow" w:cs="Arial"/>
        </w:rPr>
      </w:pPr>
      <w:r w:rsidRPr="000C3701">
        <w:rPr>
          <w:rFonts w:ascii="Arial Narrow" w:hAnsi="Arial Narrow" w:cs="Arial"/>
        </w:rPr>
        <w:t xml:space="preserve">Autorizar al Ministerio de Hacienda y Crédito Público, como administrador del Fondo Nacional de Pensiones de las Entidades Territoriales, FONPET, para que de los recursos disponibles que el </w:t>
      </w:r>
      <w:r w:rsidRPr="000C3701">
        <w:rPr>
          <w:rFonts w:ascii="Arial Narrow" w:hAnsi="Arial Narrow" w:cs="Arial"/>
          <w:u w:val="single"/>
        </w:rPr>
        <w:t>(</w:t>
      </w:r>
      <w:r w:rsidRPr="004C34C3">
        <w:rPr>
          <w:rFonts w:ascii="Arial Narrow" w:hAnsi="Arial Narrow" w:cs="Arial"/>
          <w:b/>
          <w:lang w:val="es-MX"/>
        </w:rPr>
        <w:t>NOMBRE ENTIDAD TERRITORIAL</w:t>
      </w:r>
      <w:r w:rsidRPr="000C3701">
        <w:rPr>
          <w:rFonts w:ascii="Arial Narrow" w:hAnsi="Arial Narrow" w:cs="Arial"/>
          <w:u w:val="single"/>
        </w:rPr>
        <w:t>)</w:t>
      </w:r>
      <w:r w:rsidRPr="000C3701">
        <w:rPr>
          <w:rFonts w:ascii="Arial Narrow" w:hAnsi="Arial Narrow" w:cs="Arial"/>
        </w:rPr>
        <w:t xml:space="preserve"> tiene </w:t>
      </w:r>
      <w:r w:rsidR="009E4315">
        <w:rPr>
          <w:rFonts w:ascii="Arial Narrow" w:hAnsi="Arial Narrow" w:cs="Arial"/>
        </w:rPr>
        <w:t>del saldo en cuenta para retiros</w:t>
      </w:r>
      <w:r w:rsidRPr="000C3701">
        <w:rPr>
          <w:rFonts w:ascii="Arial Narrow" w:hAnsi="Arial Narrow" w:cs="Arial"/>
        </w:rPr>
        <w:t xml:space="preserve">, se debite la suma de </w:t>
      </w:r>
      <w:r w:rsidRPr="000C3701">
        <w:rPr>
          <w:rFonts w:ascii="Arial Narrow" w:hAnsi="Arial Narrow" w:cs="Arial"/>
          <w:u w:val="single"/>
        </w:rPr>
        <w:t>(LETRAS)</w:t>
      </w:r>
      <w:r w:rsidRPr="000C3701">
        <w:rPr>
          <w:rFonts w:ascii="Arial Narrow" w:hAnsi="Arial Narrow" w:cs="Arial"/>
        </w:rPr>
        <w:t xml:space="preserve"> ($ XXXX,xx), y para que a su vez abone esa suma </w:t>
      </w:r>
      <w:r w:rsidR="009E4315" w:rsidRPr="009D4CC8">
        <w:rPr>
          <w:rFonts w:ascii="Arial Narrow" w:hAnsi="Arial Narrow" w:cs="Arial"/>
          <w:lang w:val="es-CO"/>
        </w:rPr>
        <w:t>en</w:t>
      </w:r>
      <w:r w:rsidR="009E4315">
        <w:rPr>
          <w:rFonts w:ascii="Arial Narrow" w:hAnsi="Arial Narrow" w:cs="Arial"/>
          <w:lang w:val="es-CO"/>
        </w:rPr>
        <w:t xml:space="preserve"> (la cuenta de </w:t>
      </w:r>
      <w:r w:rsidR="009E4315">
        <w:rPr>
          <w:rFonts w:ascii="Arial Narrow" w:hAnsi="Arial Narrow" w:cs="Arial"/>
          <w:b/>
          <w:lang w:val="es-MX"/>
        </w:rPr>
        <w:t xml:space="preserve">NOMBRE ENTIDAD NACIONAL No. XXXX </w:t>
      </w:r>
      <w:r w:rsidR="009E4315" w:rsidRPr="000C3701">
        <w:rPr>
          <w:rFonts w:ascii="Arial Narrow" w:hAnsi="Arial Narrow" w:cs="Arial"/>
        </w:rPr>
        <w:t>entidad esta que autoriza acreditarla en la cuenta de la entidad acreedora tratándose de entidades del orden nacional</w:t>
      </w:r>
      <w:r w:rsidR="009E4315">
        <w:rPr>
          <w:rFonts w:ascii="Arial Narrow" w:hAnsi="Arial Narrow" w:cs="Arial"/>
        </w:rPr>
        <w:t>.</w:t>
      </w:r>
      <w:r w:rsidR="009E4315" w:rsidRPr="000C3701">
        <w:rPr>
          <w:rFonts w:ascii="Arial Narrow" w:hAnsi="Arial Narrow" w:cs="Arial"/>
        </w:rPr>
        <w:t xml:space="preserve"> </w:t>
      </w:r>
      <w:r w:rsidR="009E4315">
        <w:rPr>
          <w:rFonts w:ascii="Arial Narrow" w:hAnsi="Arial Narrow" w:cs="Arial"/>
          <w:b/>
          <w:lang w:val="es-MX"/>
        </w:rPr>
        <w:t xml:space="preserve">/ </w:t>
      </w:r>
      <w:r w:rsidR="009E4315" w:rsidRPr="009E4315">
        <w:rPr>
          <w:rFonts w:ascii="Arial Narrow" w:hAnsi="Arial Narrow" w:cs="Arial"/>
          <w:lang w:val="es-MX"/>
        </w:rPr>
        <w:t>la cuenta de</w:t>
      </w:r>
      <w:r w:rsidR="009E4315">
        <w:rPr>
          <w:rFonts w:ascii="Arial Narrow" w:hAnsi="Arial Narrow" w:cs="Arial"/>
          <w:b/>
          <w:lang w:val="es-MX"/>
        </w:rPr>
        <w:t xml:space="preserve"> NOMBRE ENTIDAD TERRITORIAL</w:t>
      </w:r>
      <w:r w:rsidR="009E4315" w:rsidRPr="009D4CC8">
        <w:rPr>
          <w:rFonts w:ascii="Arial Narrow" w:hAnsi="Arial Narrow" w:cs="Arial"/>
          <w:lang w:val="es-CO"/>
        </w:rPr>
        <w:t xml:space="preserve"> </w:t>
      </w:r>
      <w:r w:rsidR="009E4315" w:rsidRPr="00C834A6">
        <w:rPr>
          <w:rFonts w:ascii="Arial Narrow" w:hAnsi="Arial Narrow" w:cs="Arial"/>
          <w:lang w:val="es-CO"/>
        </w:rPr>
        <w:t xml:space="preserve">de la fuente llamada “pago y/o </w:t>
      </w:r>
      <w:r w:rsidR="009E4315" w:rsidRPr="00C834A6">
        <w:rPr>
          <w:rFonts w:ascii="Arial Narrow" w:hAnsi="Arial Narrow" w:cs="Arial"/>
          <w:lang w:val="es-CO"/>
        </w:rPr>
        <w:lastRenderedPageBreak/>
        <w:t>compensación  de cuotas pensionales” del sector correspondiente en el Sistema de Información del FONPET (SIF))</w:t>
      </w:r>
      <w:r w:rsidRPr="001B38C3">
        <w:rPr>
          <w:rFonts w:ascii="Arial Narrow" w:hAnsi="Arial Narrow" w:cs="Arial"/>
        </w:rPr>
        <w:t xml:space="preserve">, </w:t>
      </w:r>
    </w:p>
    <w:p w:rsidR="00D60428" w:rsidRPr="000C3701" w:rsidRDefault="00D60428" w:rsidP="009E4315">
      <w:pPr>
        <w:pStyle w:val="Prrafodelista1"/>
        <w:autoSpaceDE w:val="0"/>
        <w:autoSpaceDN w:val="0"/>
        <w:adjustRightInd w:val="0"/>
        <w:ind w:left="0"/>
        <w:jc w:val="both"/>
        <w:rPr>
          <w:rFonts w:ascii="Arial Narrow" w:hAnsi="Arial Narrow" w:cs="Arial"/>
        </w:rPr>
      </w:pPr>
    </w:p>
    <w:p w:rsidR="00C301FE" w:rsidRPr="000C3701" w:rsidRDefault="00C301FE" w:rsidP="00C301FE">
      <w:pPr>
        <w:pStyle w:val="Prrafodelista1"/>
        <w:numPr>
          <w:ilvl w:val="0"/>
          <w:numId w:val="2"/>
        </w:numPr>
        <w:ind w:left="360"/>
        <w:jc w:val="both"/>
        <w:rPr>
          <w:rFonts w:ascii="Arial Narrow" w:hAnsi="Arial Narrow" w:cs="Arial"/>
          <w:lang w:val="es-MX"/>
        </w:rPr>
      </w:pPr>
      <w:r w:rsidRPr="000C3701">
        <w:rPr>
          <w:rFonts w:ascii="Arial Narrow" w:hAnsi="Arial Narrow" w:cs="Arial"/>
        </w:rPr>
        <w:t xml:space="preserve">A partir de la firma de este </w:t>
      </w:r>
      <w:r>
        <w:rPr>
          <w:rFonts w:ascii="Arial Narrow" w:hAnsi="Arial Narrow" w:cs="Arial"/>
        </w:rPr>
        <w:t>Acuerdo</w:t>
      </w:r>
      <w:r w:rsidRPr="000C3701">
        <w:rPr>
          <w:rFonts w:ascii="Arial Narrow" w:hAnsi="Arial Narrow" w:cs="Arial"/>
        </w:rPr>
        <w:t xml:space="preserve">, </w:t>
      </w:r>
      <w:r w:rsidR="00433909">
        <w:rPr>
          <w:rFonts w:ascii="Arial Narrow" w:hAnsi="Arial Narrow" w:cs="Arial"/>
        </w:rPr>
        <w:t xml:space="preserve">la </w:t>
      </w:r>
      <w:r w:rsidRPr="000C3701">
        <w:rPr>
          <w:rFonts w:ascii="Arial Narrow" w:hAnsi="Arial Narrow" w:cs="Arial"/>
          <w:u w:val="single"/>
        </w:rPr>
        <w:t>(</w:t>
      </w:r>
      <w:r w:rsidRPr="004C34C3">
        <w:rPr>
          <w:rFonts w:ascii="Arial Narrow" w:hAnsi="Arial Narrow" w:cs="Arial"/>
          <w:b/>
          <w:lang w:val="es-MX"/>
        </w:rPr>
        <w:t>NOMBRE ENTIDAD TERRITORIAL</w:t>
      </w:r>
      <w:r>
        <w:rPr>
          <w:rFonts w:ascii="Arial Narrow" w:hAnsi="Arial Narrow" w:cs="Arial"/>
          <w:b/>
          <w:lang w:val="es-MX"/>
        </w:rPr>
        <w:t xml:space="preserve">/ NOMBRE ENTIDAD </w:t>
      </w:r>
      <w:r w:rsidRPr="001B38C3">
        <w:rPr>
          <w:rFonts w:ascii="Arial Narrow" w:hAnsi="Arial Narrow" w:cs="Arial"/>
          <w:b/>
          <w:lang w:val="es-MX"/>
        </w:rPr>
        <w:t>NACIONAL</w:t>
      </w:r>
      <w:r w:rsidRPr="00C834A6">
        <w:rPr>
          <w:rFonts w:ascii="Arial Narrow" w:hAnsi="Arial Narrow" w:cs="Arial"/>
        </w:rPr>
        <w:t xml:space="preserve">) y </w:t>
      </w:r>
      <w:r w:rsidR="00433909" w:rsidRPr="00C834A6">
        <w:rPr>
          <w:rFonts w:ascii="Arial Narrow" w:hAnsi="Arial Narrow" w:cs="Arial"/>
        </w:rPr>
        <w:t xml:space="preserve">la </w:t>
      </w:r>
      <w:r w:rsidRPr="00C834A6">
        <w:rPr>
          <w:rFonts w:ascii="Arial Narrow" w:hAnsi="Arial Narrow" w:cs="Arial"/>
        </w:rPr>
        <w:t>(</w:t>
      </w:r>
      <w:r w:rsidRPr="001B38C3">
        <w:rPr>
          <w:rFonts w:ascii="Arial Narrow" w:hAnsi="Arial Narrow" w:cs="Arial"/>
          <w:b/>
          <w:lang w:val="es-MX"/>
        </w:rPr>
        <w:t>NOMBRE</w:t>
      </w:r>
      <w:r w:rsidRPr="004C34C3">
        <w:rPr>
          <w:rFonts w:ascii="Arial Narrow" w:hAnsi="Arial Narrow" w:cs="Arial"/>
          <w:b/>
          <w:lang w:val="es-MX"/>
        </w:rPr>
        <w:t xml:space="preserve"> ENTIDAD TERRITORIAL</w:t>
      </w:r>
      <w:r w:rsidRPr="000C3701">
        <w:rPr>
          <w:rFonts w:ascii="Arial Narrow" w:hAnsi="Arial Narrow" w:cs="Arial"/>
          <w:u w:val="single"/>
        </w:rPr>
        <w:t>)</w:t>
      </w:r>
      <w:r w:rsidRPr="000C3701">
        <w:rPr>
          <w:rFonts w:ascii="Arial Narrow" w:hAnsi="Arial Narrow" w:cs="Arial"/>
        </w:rPr>
        <w:t>,se comprometen</w:t>
      </w:r>
      <w:r w:rsidR="00FB5E12">
        <w:rPr>
          <w:rFonts w:ascii="Arial Narrow" w:hAnsi="Arial Narrow" w:cs="Arial"/>
        </w:rPr>
        <w:t xml:space="preserve"> a</w:t>
      </w:r>
      <w:r w:rsidRPr="000C3701">
        <w:rPr>
          <w:rFonts w:ascii="Arial Narrow" w:hAnsi="Arial Narrow" w:cs="Arial"/>
        </w:rPr>
        <w:t xml:space="preserve">: </w:t>
      </w:r>
    </w:p>
    <w:p w:rsidR="00C301FE" w:rsidRPr="000C3701" w:rsidRDefault="00C301FE" w:rsidP="00C301FE">
      <w:pPr>
        <w:pStyle w:val="Prrafodelista"/>
        <w:rPr>
          <w:rFonts w:ascii="Arial Narrow" w:hAnsi="Arial Narrow" w:cs="Arial"/>
        </w:rPr>
      </w:pPr>
    </w:p>
    <w:p w:rsidR="00B71A40" w:rsidRPr="00F12D82" w:rsidRDefault="00C301FE" w:rsidP="00B71A40">
      <w:pPr>
        <w:pStyle w:val="Prrafodelista1"/>
        <w:numPr>
          <w:ilvl w:val="0"/>
          <w:numId w:val="6"/>
        </w:numPr>
        <w:jc w:val="both"/>
        <w:rPr>
          <w:rFonts w:ascii="Arial Narrow" w:hAnsi="Arial Narrow" w:cs="Arial"/>
          <w:lang w:val="es-MX"/>
        </w:rPr>
      </w:pPr>
      <w:r w:rsidRPr="000C3701">
        <w:rPr>
          <w:rFonts w:ascii="Arial Narrow" w:hAnsi="Arial Narrow" w:cs="Arial"/>
        </w:rPr>
        <w:t xml:space="preserve">Dar por terminado </w:t>
      </w:r>
      <w:r w:rsidR="00B71A40">
        <w:rPr>
          <w:rFonts w:ascii="Arial Narrow" w:hAnsi="Arial Narrow" w:cs="Arial"/>
        </w:rPr>
        <w:t>los procesos de cobro coactivo</w:t>
      </w:r>
      <w:r w:rsidR="00CD5232">
        <w:rPr>
          <w:rFonts w:ascii="Arial Narrow" w:hAnsi="Arial Narrow" w:cs="Arial"/>
        </w:rPr>
        <w:t>, judicial</w:t>
      </w:r>
      <w:r w:rsidR="00630285">
        <w:rPr>
          <w:rFonts w:ascii="Arial Narrow" w:hAnsi="Arial Narrow" w:cs="Arial"/>
        </w:rPr>
        <w:t xml:space="preserve"> y/o administrativos</w:t>
      </w:r>
      <w:r w:rsidR="00B71A40">
        <w:rPr>
          <w:rFonts w:ascii="Arial Narrow" w:hAnsi="Arial Narrow" w:cs="Arial"/>
        </w:rPr>
        <w:t xml:space="preserve"> cualquiera sea su naturaleza</w:t>
      </w:r>
      <w:r w:rsidR="00630285">
        <w:rPr>
          <w:rFonts w:ascii="Arial Narrow" w:hAnsi="Arial Narrow" w:cs="Arial"/>
        </w:rPr>
        <w:t xml:space="preserve"> </w:t>
      </w:r>
      <w:r w:rsidRPr="000C3701">
        <w:rPr>
          <w:rFonts w:ascii="Arial Narrow" w:hAnsi="Arial Narrow" w:cs="Arial"/>
          <w:lang w:val="es-MX"/>
        </w:rPr>
        <w:t xml:space="preserve">que hubiesen iniciado y adelantado </w:t>
      </w:r>
      <w:r w:rsidR="00B71A40">
        <w:rPr>
          <w:rFonts w:ascii="Arial Narrow" w:hAnsi="Arial Narrow" w:cs="Arial"/>
          <w:lang w:val="es-MX"/>
        </w:rPr>
        <w:t>correspondientes a</w:t>
      </w:r>
      <w:r w:rsidRPr="000C3701">
        <w:rPr>
          <w:rFonts w:ascii="Arial Narrow" w:hAnsi="Arial Narrow" w:cs="Arial"/>
          <w:lang w:val="es-MX"/>
        </w:rPr>
        <w:t xml:space="preserve"> las cuotas partes pensionales</w:t>
      </w:r>
      <w:r w:rsidR="00B71A40">
        <w:rPr>
          <w:rFonts w:ascii="Arial Narrow" w:hAnsi="Arial Narrow" w:cs="Arial"/>
          <w:lang w:val="es-MX"/>
        </w:rPr>
        <w:t xml:space="preserve"> objeto del presente acuerdo.</w:t>
      </w:r>
      <w:r w:rsidR="00B71A40" w:rsidRPr="000C3701">
        <w:rPr>
          <w:rFonts w:ascii="Arial Narrow" w:hAnsi="Arial Narrow" w:cs="Arial"/>
        </w:rPr>
        <w:t xml:space="preserve"> </w:t>
      </w:r>
    </w:p>
    <w:p w:rsidR="00C301FE" w:rsidRPr="00F12D82" w:rsidRDefault="00433909" w:rsidP="00F12D82">
      <w:pPr>
        <w:pStyle w:val="Prrafodelista1"/>
        <w:numPr>
          <w:ilvl w:val="0"/>
          <w:numId w:val="6"/>
        </w:numPr>
        <w:jc w:val="both"/>
        <w:rPr>
          <w:rFonts w:ascii="Arial Narrow" w:hAnsi="Arial Narrow" w:cs="Arial"/>
        </w:rPr>
      </w:pPr>
      <w:r w:rsidRPr="002117F2">
        <w:rPr>
          <w:rFonts w:ascii="Arial Narrow" w:hAnsi="Arial Narrow" w:cs="Arial"/>
        </w:rPr>
        <w:t>P</w:t>
      </w:r>
      <w:r w:rsidR="00F54778" w:rsidRPr="002117F2">
        <w:rPr>
          <w:rFonts w:ascii="Arial Narrow" w:hAnsi="Arial Narrow" w:cs="Arial"/>
        </w:rPr>
        <w:t>resupu</w:t>
      </w:r>
      <w:r w:rsidR="00F54778" w:rsidRPr="006038C9">
        <w:rPr>
          <w:rFonts w:ascii="Arial Narrow" w:hAnsi="Arial Narrow" w:cs="Arial"/>
        </w:rPr>
        <w:t>estar</w:t>
      </w:r>
      <w:r w:rsidR="00C301FE" w:rsidRPr="00CA6EAA">
        <w:rPr>
          <w:rFonts w:ascii="Arial Narrow" w:hAnsi="Arial Narrow" w:cs="Arial"/>
        </w:rPr>
        <w:t xml:space="preserve"> los recursos necesarios para </w:t>
      </w:r>
      <w:r w:rsidR="00C301FE" w:rsidRPr="00D823FF">
        <w:rPr>
          <w:rFonts w:ascii="Arial Narrow" w:hAnsi="Arial Narrow" w:cs="Arial"/>
        </w:rPr>
        <w:t xml:space="preserve">cubrir la deuda que mensualmente se </w:t>
      </w:r>
      <w:r w:rsidR="00C301FE" w:rsidRPr="00A74E16">
        <w:rPr>
          <w:rFonts w:ascii="Arial Narrow" w:hAnsi="Arial Narrow" w:cs="Arial"/>
        </w:rPr>
        <w:t xml:space="preserve">cause por concepto de </w:t>
      </w:r>
      <w:r w:rsidR="00FB7516" w:rsidRPr="00F12D82">
        <w:rPr>
          <w:rFonts w:ascii="Arial Narrow" w:hAnsi="Arial Narrow" w:cs="Arial"/>
        </w:rPr>
        <w:t xml:space="preserve">las </w:t>
      </w:r>
      <w:r w:rsidR="00C301FE" w:rsidRPr="00F12D82">
        <w:rPr>
          <w:rFonts w:ascii="Arial Narrow" w:hAnsi="Arial Narrow" w:cs="Arial"/>
        </w:rPr>
        <w:t>cuotas partes pensionales</w:t>
      </w:r>
      <w:r w:rsidR="00FB7516" w:rsidRPr="00F12D82">
        <w:rPr>
          <w:rFonts w:ascii="Arial Narrow" w:hAnsi="Arial Narrow" w:cs="Arial"/>
        </w:rPr>
        <w:t xml:space="preserve"> que no comprende </w:t>
      </w:r>
      <w:r w:rsidR="00EA4B84" w:rsidRPr="00F12D82">
        <w:rPr>
          <w:rFonts w:ascii="Arial Narrow" w:hAnsi="Arial Narrow" w:cs="Arial"/>
        </w:rPr>
        <w:t xml:space="preserve">el presente </w:t>
      </w:r>
      <w:r w:rsidR="00FB7516" w:rsidRPr="00F12D82">
        <w:rPr>
          <w:rFonts w:ascii="Arial Narrow" w:hAnsi="Arial Narrow" w:cs="Arial"/>
        </w:rPr>
        <w:t>acuerdo</w:t>
      </w:r>
      <w:r w:rsidR="00C301FE" w:rsidRPr="00F12D82">
        <w:rPr>
          <w:rFonts w:ascii="Arial Narrow" w:hAnsi="Arial Narrow" w:cs="Arial"/>
        </w:rPr>
        <w:t xml:space="preserve"> y a pagarla</w:t>
      </w:r>
      <w:r w:rsidR="007B33E1" w:rsidRPr="00F12D82">
        <w:rPr>
          <w:rFonts w:ascii="Arial Narrow" w:hAnsi="Arial Narrow" w:cs="Arial"/>
        </w:rPr>
        <w:t>s</w:t>
      </w:r>
      <w:r w:rsidR="00C301FE" w:rsidRPr="00F12D82">
        <w:rPr>
          <w:rFonts w:ascii="Arial Narrow" w:hAnsi="Arial Narrow" w:cs="Arial"/>
        </w:rPr>
        <w:t xml:space="preserve"> hasta que se extingan l</w:t>
      </w:r>
      <w:r w:rsidR="007B33E1" w:rsidRPr="00F12D82">
        <w:rPr>
          <w:rFonts w:ascii="Arial Narrow" w:hAnsi="Arial Narrow" w:cs="Arial"/>
        </w:rPr>
        <w:t>a</w:t>
      </w:r>
      <w:r w:rsidR="00C301FE" w:rsidRPr="00F12D82">
        <w:rPr>
          <w:rFonts w:ascii="Arial Narrow" w:hAnsi="Arial Narrow" w:cs="Arial"/>
        </w:rPr>
        <w:t xml:space="preserve"> obligaci</w:t>
      </w:r>
      <w:r w:rsidR="007B33E1" w:rsidRPr="00F12D82">
        <w:rPr>
          <w:rFonts w:ascii="Arial Narrow" w:hAnsi="Arial Narrow" w:cs="Arial"/>
        </w:rPr>
        <w:t>ó</w:t>
      </w:r>
      <w:r w:rsidR="00C301FE" w:rsidRPr="00F12D82">
        <w:rPr>
          <w:rFonts w:ascii="Arial Narrow" w:hAnsi="Arial Narrow" w:cs="Arial"/>
        </w:rPr>
        <w:t>n.</w:t>
      </w:r>
    </w:p>
    <w:p w:rsidR="00C301FE" w:rsidRDefault="0072606A" w:rsidP="00C301FE">
      <w:pPr>
        <w:pStyle w:val="Prrafodelista1"/>
        <w:numPr>
          <w:ilvl w:val="0"/>
          <w:numId w:val="6"/>
        </w:numPr>
        <w:jc w:val="both"/>
        <w:rPr>
          <w:rFonts w:ascii="Arial Narrow" w:hAnsi="Arial Narrow" w:cs="Arial"/>
          <w:lang w:val="es-MX"/>
        </w:rPr>
      </w:pPr>
      <w:r>
        <w:rPr>
          <w:rFonts w:ascii="Arial Narrow" w:hAnsi="Arial Narrow" w:cs="Arial"/>
        </w:rPr>
        <w:t>S</w:t>
      </w:r>
      <w:r w:rsidR="00C301FE" w:rsidRPr="000C3701">
        <w:rPr>
          <w:rFonts w:ascii="Arial Narrow" w:hAnsi="Arial Narrow" w:cs="Arial"/>
        </w:rPr>
        <w:t xml:space="preserve">olicitar </w:t>
      </w:r>
      <w:r w:rsidR="00C301FE" w:rsidRPr="000C3701">
        <w:rPr>
          <w:rFonts w:ascii="Arial Narrow" w:hAnsi="Arial Narrow" w:cs="Arial"/>
          <w:lang w:val="es-MX"/>
        </w:rPr>
        <w:t xml:space="preserve">la exclusión del Boletín de Deudores Morosos de la Contaduría General de la Nación </w:t>
      </w:r>
      <w:r w:rsidR="00EA4B84">
        <w:rPr>
          <w:rFonts w:ascii="Arial Narrow" w:hAnsi="Arial Narrow" w:cs="Arial"/>
          <w:lang w:val="es-MX"/>
        </w:rPr>
        <w:t>de</w:t>
      </w:r>
      <w:r>
        <w:rPr>
          <w:rFonts w:ascii="Arial Narrow" w:hAnsi="Arial Narrow" w:cs="Arial"/>
          <w:lang w:val="es-MX"/>
        </w:rPr>
        <w:t xml:space="preserve"> </w:t>
      </w:r>
      <w:r w:rsidRPr="000C3701">
        <w:rPr>
          <w:rFonts w:ascii="Arial Narrow" w:hAnsi="Arial Narrow" w:cs="Arial"/>
          <w:u w:val="single"/>
        </w:rPr>
        <w:t>(</w:t>
      </w:r>
      <w:r w:rsidRPr="004C34C3">
        <w:rPr>
          <w:rFonts w:ascii="Arial Narrow" w:hAnsi="Arial Narrow" w:cs="Arial"/>
          <w:b/>
          <w:lang w:val="es-MX"/>
        </w:rPr>
        <w:t>NOMBRE ENTIDAD TERRITORIAL</w:t>
      </w:r>
      <w:r>
        <w:rPr>
          <w:rFonts w:ascii="Arial Narrow" w:hAnsi="Arial Narrow" w:cs="Arial"/>
          <w:b/>
          <w:lang w:val="es-MX"/>
        </w:rPr>
        <w:t>/ NOMBRE ENTIDAD NACIONAL</w:t>
      </w:r>
      <w:r w:rsidRPr="000C3701">
        <w:rPr>
          <w:rFonts w:ascii="Arial Narrow" w:hAnsi="Arial Narrow" w:cs="Arial"/>
          <w:u w:val="single"/>
        </w:rPr>
        <w:t>)</w:t>
      </w:r>
      <w:r>
        <w:rPr>
          <w:rFonts w:ascii="Arial Narrow" w:hAnsi="Arial Narrow" w:cs="Arial"/>
          <w:u w:val="single"/>
        </w:rPr>
        <w:t xml:space="preserve"> </w:t>
      </w:r>
      <w:r w:rsidR="00C301FE" w:rsidRPr="000C3701">
        <w:rPr>
          <w:rFonts w:ascii="Arial Narrow" w:hAnsi="Arial Narrow" w:cs="Arial"/>
          <w:lang w:val="es-MX"/>
        </w:rPr>
        <w:t xml:space="preserve">si por las cuotas partes </w:t>
      </w:r>
      <w:r>
        <w:rPr>
          <w:rFonts w:ascii="Arial Narrow" w:hAnsi="Arial Narrow" w:cs="Arial"/>
          <w:lang w:val="es-MX"/>
        </w:rPr>
        <w:t xml:space="preserve">pensionales </w:t>
      </w:r>
      <w:r w:rsidR="00C301FE" w:rsidRPr="000C3701">
        <w:rPr>
          <w:rFonts w:ascii="Arial Narrow" w:hAnsi="Arial Narrow" w:cs="Arial"/>
          <w:lang w:val="es-MX"/>
        </w:rPr>
        <w:t xml:space="preserve">objeto de este </w:t>
      </w:r>
      <w:r w:rsidR="00C301FE">
        <w:rPr>
          <w:rFonts w:ascii="Arial Narrow" w:hAnsi="Arial Narrow" w:cs="Arial"/>
          <w:lang w:val="es-MX"/>
        </w:rPr>
        <w:t>Acuerdo</w:t>
      </w:r>
      <w:r w:rsidR="00C301FE" w:rsidRPr="000C3701">
        <w:rPr>
          <w:rFonts w:ascii="Arial Narrow" w:hAnsi="Arial Narrow" w:cs="Arial"/>
          <w:lang w:val="es-MX"/>
        </w:rPr>
        <w:t xml:space="preserve"> estuvie</w:t>
      </w:r>
      <w:r>
        <w:rPr>
          <w:rFonts w:ascii="Arial Narrow" w:hAnsi="Arial Narrow" w:cs="Arial"/>
          <w:lang w:val="es-MX"/>
        </w:rPr>
        <w:t>se reportada</w:t>
      </w:r>
      <w:r w:rsidR="00C301FE" w:rsidRPr="000C3701">
        <w:rPr>
          <w:rFonts w:ascii="Arial Narrow" w:hAnsi="Arial Narrow" w:cs="Arial"/>
          <w:lang w:val="es-MX"/>
        </w:rPr>
        <w:t>.</w:t>
      </w:r>
    </w:p>
    <w:p w:rsidR="008C19C0" w:rsidRPr="00996B1F" w:rsidRDefault="008C19C0" w:rsidP="00C301FE">
      <w:pPr>
        <w:pStyle w:val="Prrafodelista1"/>
        <w:numPr>
          <w:ilvl w:val="0"/>
          <w:numId w:val="6"/>
        </w:numPr>
        <w:jc w:val="both"/>
        <w:rPr>
          <w:rFonts w:ascii="Arial Narrow" w:hAnsi="Arial Narrow" w:cs="Arial"/>
          <w:sz w:val="22"/>
          <w:lang w:val="es-MX"/>
        </w:rPr>
      </w:pPr>
      <w:r>
        <w:rPr>
          <w:rFonts w:ascii="Arial Narrow" w:hAnsi="Arial Narrow" w:cs="Arial"/>
          <w:lang w:val="es-MX"/>
        </w:rPr>
        <w:t xml:space="preserve">La </w:t>
      </w:r>
      <w:r w:rsidRPr="000C3701">
        <w:rPr>
          <w:rFonts w:ascii="Arial Narrow" w:hAnsi="Arial Narrow" w:cs="Arial"/>
          <w:u w:val="single"/>
        </w:rPr>
        <w:t>(</w:t>
      </w:r>
      <w:r w:rsidRPr="004C34C3">
        <w:rPr>
          <w:rFonts w:ascii="Arial Narrow" w:hAnsi="Arial Narrow" w:cs="Arial"/>
          <w:b/>
          <w:lang w:val="es-MX"/>
        </w:rPr>
        <w:t>NOMBRE ENTIDAD TERRITORIAL</w:t>
      </w:r>
      <w:r>
        <w:rPr>
          <w:rFonts w:ascii="Arial Narrow" w:hAnsi="Arial Narrow" w:cs="Arial"/>
          <w:b/>
          <w:lang w:val="es-MX"/>
        </w:rPr>
        <w:t>/ NOMBRE ENTIDAD NACIONAL</w:t>
      </w:r>
      <w:r w:rsidRPr="000C3701">
        <w:rPr>
          <w:rFonts w:ascii="Arial Narrow" w:hAnsi="Arial Narrow" w:cs="Arial"/>
          <w:u w:val="single"/>
        </w:rPr>
        <w:t>)</w:t>
      </w:r>
      <w:r>
        <w:rPr>
          <w:rFonts w:ascii="Arial Narrow" w:hAnsi="Arial Narrow" w:cs="Arial"/>
          <w:u w:val="single"/>
        </w:rPr>
        <w:t xml:space="preserve"> </w:t>
      </w:r>
      <w:r w:rsidR="00996B1F" w:rsidRPr="00996B1F">
        <w:rPr>
          <w:rFonts w:ascii="Arial Narrow" w:hAnsi="Arial Narrow" w:cs="Arial"/>
        </w:rPr>
        <w:t>se comprometen a acreditar los tramites presupuestales correspondientes en el Fondo Nacional de Pensiones de las Entidades Territoriales-FONPET</w:t>
      </w:r>
      <w:r w:rsidR="00B30628" w:rsidRPr="00996B1F">
        <w:rPr>
          <w:rFonts w:ascii="Arial Narrow" w:hAnsi="Arial Narrow" w:cs="Arial"/>
          <w:sz w:val="22"/>
        </w:rPr>
        <w:t>.</w:t>
      </w:r>
    </w:p>
    <w:p w:rsidR="00C301FE" w:rsidRPr="000C3701" w:rsidRDefault="00C301FE" w:rsidP="00F12D82">
      <w:pPr>
        <w:pStyle w:val="Prrafodelista1"/>
        <w:ind w:left="0"/>
        <w:jc w:val="both"/>
        <w:rPr>
          <w:rFonts w:ascii="Arial Narrow" w:hAnsi="Arial Narrow" w:cs="Arial"/>
        </w:rPr>
      </w:pPr>
    </w:p>
    <w:p w:rsidR="00A35570" w:rsidRPr="00784FF2" w:rsidRDefault="00C16D3A" w:rsidP="00F12D82">
      <w:pPr>
        <w:pStyle w:val="Prrafodelista1"/>
        <w:numPr>
          <w:ilvl w:val="0"/>
          <w:numId w:val="2"/>
        </w:numPr>
        <w:ind w:left="360"/>
        <w:jc w:val="both"/>
        <w:rPr>
          <w:rFonts w:ascii="Arial Narrow" w:hAnsi="Arial Narrow" w:cs="Arial"/>
        </w:rPr>
      </w:pPr>
      <w:r w:rsidRPr="00784FF2">
        <w:rPr>
          <w:rFonts w:ascii="Arial Narrow" w:hAnsi="Arial Narrow" w:cs="Arial"/>
        </w:rPr>
        <w:t>A partir de la firma de este Acuerdo, (NOMBRE ENTIDAD TERRITORIAL/ NOMBRE ENTIDAD NACIONAL) y (NOMBRE ENTIDAD TERRITORIAL),</w:t>
      </w:r>
      <w:r w:rsidR="00784FF2">
        <w:rPr>
          <w:rFonts w:ascii="Arial Narrow" w:hAnsi="Arial Narrow" w:cs="Arial"/>
        </w:rPr>
        <w:t xml:space="preserve"> </w:t>
      </w:r>
      <w:r w:rsidRPr="00784FF2">
        <w:rPr>
          <w:rFonts w:ascii="Arial Narrow" w:hAnsi="Arial Narrow" w:cs="Arial"/>
        </w:rPr>
        <w:t>certifican lo siguiente:</w:t>
      </w:r>
    </w:p>
    <w:p w:rsidR="00A35570" w:rsidRDefault="00A35570" w:rsidP="005E0D84">
      <w:pPr>
        <w:jc w:val="both"/>
        <w:rPr>
          <w:rFonts w:ascii="Arial Narrow" w:hAnsi="Arial Narrow" w:cs="Arial"/>
        </w:rPr>
      </w:pPr>
    </w:p>
    <w:p w:rsidR="002F3A73" w:rsidRPr="00F12D82" w:rsidRDefault="00593EF3" w:rsidP="00F12D82">
      <w:pPr>
        <w:pStyle w:val="Prrafodelista1"/>
        <w:numPr>
          <w:ilvl w:val="0"/>
          <w:numId w:val="7"/>
        </w:numPr>
        <w:autoSpaceDE w:val="0"/>
        <w:autoSpaceDN w:val="0"/>
        <w:adjustRightInd w:val="0"/>
        <w:jc w:val="both"/>
        <w:rPr>
          <w:rFonts w:ascii="Arial Narrow" w:hAnsi="Arial Narrow" w:cs="Arial"/>
          <w:lang w:val="es-MX"/>
        </w:rPr>
      </w:pPr>
      <w:r>
        <w:rPr>
          <w:rFonts w:ascii="Arial Narrow" w:hAnsi="Arial Narrow" w:cs="Arial"/>
        </w:rPr>
        <w:t>Que se</w:t>
      </w:r>
      <w:r w:rsidR="002F3A73" w:rsidRPr="00CA6EAA">
        <w:rPr>
          <w:rFonts w:ascii="Arial Narrow" w:hAnsi="Arial Narrow" w:cs="Arial"/>
          <w:lang w:val="es-MX"/>
        </w:rPr>
        <w:t xml:space="preserve"> atendi</w:t>
      </w:r>
      <w:r>
        <w:rPr>
          <w:rFonts w:ascii="Arial Narrow" w:hAnsi="Arial Narrow" w:cs="Arial"/>
          <w:lang w:val="es-MX"/>
        </w:rPr>
        <w:t>eron</w:t>
      </w:r>
      <w:r w:rsidR="002F3A73" w:rsidRPr="00CA6EAA">
        <w:rPr>
          <w:rFonts w:ascii="Arial Narrow" w:hAnsi="Arial Narrow" w:cs="Arial"/>
          <w:lang w:val="es-MX"/>
        </w:rPr>
        <w:t xml:space="preserve"> las instrucciones operativas expedidas por los </w:t>
      </w:r>
      <w:r w:rsidR="002F3A73" w:rsidRPr="00CA6EAA">
        <w:rPr>
          <w:rFonts w:ascii="Arial Narrow" w:hAnsi="Arial Narrow" w:cs="Arial"/>
          <w:lang w:val="es-CO"/>
        </w:rPr>
        <w:t>Ministerios de Hacienda y Crédito Público y del Trabajo, verifica</w:t>
      </w:r>
      <w:r w:rsidR="002F3A73" w:rsidRPr="00D823FF">
        <w:rPr>
          <w:rFonts w:ascii="Arial Narrow" w:hAnsi="Arial Narrow" w:cs="Arial"/>
          <w:lang w:val="es-CO"/>
        </w:rPr>
        <w:t xml:space="preserve">do previamente la legalidad de </w:t>
      </w:r>
      <w:r w:rsidR="00D823FF">
        <w:rPr>
          <w:rFonts w:ascii="Arial Narrow" w:hAnsi="Arial Narrow" w:cs="Arial"/>
          <w:lang w:val="es-CO"/>
        </w:rPr>
        <w:t xml:space="preserve">los </w:t>
      </w:r>
      <w:r w:rsidR="002F3A73" w:rsidRPr="00D823FF">
        <w:rPr>
          <w:rFonts w:ascii="Arial Narrow" w:hAnsi="Arial Narrow" w:cs="Arial"/>
          <w:lang w:val="es-CO"/>
        </w:rPr>
        <w:t xml:space="preserve">soportes documentales, revisado y aprobado las cuentas de cobro junto con </w:t>
      </w:r>
      <w:r w:rsidR="002F3A73" w:rsidRPr="00BD2266">
        <w:rPr>
          <w:rFonts w:ascii="Arial Narrow" w:hAnsi="Arial Narrow" w:cs="Arial"/>
          <w:lang w:val="es-MX"/>
        </w:rPr>
        <w:t xml:space="preserve">las </w:t>
      </w:r>
      <w:r w:rsidR="002F3A73" w:rsidRPr="006038C9">
        <w:rPr>
          <w:rFonts w:ascii="Arial Narrow" w:hAnsi="Arial Narrow" w:cs="Arial"/>
          <w:lang w:val="es-MX"/>
        </w:rPr>
        <w:t xml:space="preserve">liquidaciones de deuda </w:t>
      </w:r>
      <w:r w:rsidR="002F3A73" w:rsidRPr="006038C9">
        <w:rPr>
          <w:rFonts w:ascii="Arial Narrow" w:hAnsi="Arial Narrow" w:cs="Arial"/>
        </w:rPr>
        <w:t xml:space="preserve">con corte al </w:t>
      </w:r>
      <w:r w:rsidR="002F3A73" w:rsidRPr="006038C9">
        <w:rPr>
          <w:rFonts w:ascii="Arial Narrow" w:hAnsi="Arial Narrow" w:cs="Arial"/>
          <w:u w:val="single"/>
        </w:rPr>
        <w:t>(fecha de corte)</w:t>
      </w:r>
      <w:r w:rsidR="002F3A73" w:rsidRPr="006038C9">
        <w:rPr>
          <w:rFonts w:ascii="Arial Narrow" w:hAnsi="Arial Narrow" w:cs="Arial"/>
        </w:rPr>
        <w:t xml:space="preserve"> de las cuotas partes pensionales recíprocamente adeudadas entre </w:t>
      </w:r>
      <w:r w:rsidR="00D823FF" w:rsidRPr="000C3701">
        <w:rPr>
          <w:rFonts w:ascii="Arial Narrow" w:hAnsi="Arial Narrow" w:cs="Arial"/>
          <w:u w:val="single"/>
        </w:rPr>
        <w:t>(</w:t>
      </w:r>
      <w:r w:rsidR="00D823FF" w:rsidRPr="004C34C3">
        <w:rPr>
          <w:rFonts w:ascii="Arial Narrow" w:hAnsi="Arial Narrow" w:cs="Arial"/>
          <w:b/>
          <w:lang w:val="es-MX"/>
        </w:rPr>
        <w:t>NOMBRE ENTIDAD TERRITORIAL</w:t>
      </w:r>
      <w:r w:rsidR="00D823FF">
        <w:rPr>
          <w:rFonts w:ascii="Arial Narrow" w:hAnsi="Arial Narrow" w:cs="Arial"/>
          <w:b/>
          <w:lang w:val="es-MX"/>
        </w:rPr>
        <w:t>/ NOMBRE ENTIDAD NACIONAL</w:t>
      </w:r>
      <w:r w:rsidR="00D823FF" w:rsidRPr="000C3701">
        <w:rPr>
          <w:rFonts w:ascii="Arial Narrow" w:hAnsi="Arial Narrow" w:cs="Arial"/>
          <w:u w:val="single"/>
        </w:rPr>
        <w:t>)</w:t>
      </w:r>
      <w:r w:rsidR="002F3A73" w:rsidRPr="00D823FF">
        <w:rPr>
          <w:rFonts w:ascii="Arial Narrow" w:hAnsi="Arial Narrow" w:cs="Arial"/>
        </w:rPr>
        <w:t xml:space="preserve"> y </w:t>
      </w:r>
      <w:r w:rsidR="00D823FF" w:rsidRPr="000C3701">
        <w:rPr>
          <w:rFonts w:ascii="Arial Narrow" w:hAnsi="Arial Narrow" w:cs="Arial"/>
          <w:u w:val="single"/>
        </w:rPr>
        <w:t>(</w:t>
      </w:r>
      <w:r w:rsidR="00D823FF" w:rsidRPr="004C34C3">
        <w:rPr>
          <w:rFonts w:ascii="Arial Narrow" w:hAnsi="Arial Narrow" w:cs="Arial"/>
          <w:b/>
          <w:lang w:val="es-MX"/>
        </w:rPr>
        <w:t>NOMBRE ENTIDAD TERRITORIAL</w:t>
      </w:r>
      <w:r w:rsidR="00D823FF" w:rsidRPr="000C3701">
        <w:rPr>
          <w:rFonts w:ascii="Arial Narrow" w:hAnsi="Arial Narrow" w:cs="Arial"/>
          <w:u w:val="single"/>
        </w:rPr>
        <w:t>)</w:t>
      </w:r>
      <w:r w:rsidR="002F3A73" w:rsidRPr="00D823FF">
        <w:rPr>
          <w:rFonts w:ascii="Arial Narrow" w:hAnsi="Arial Narrow" w:cs="Arial"/>
        </w:rPr>
        <w:t>.</w:t>
      </w:r>
    </w:p>
    <w:p w:rsidR="00C16D3A" w:rsidRPr="004C34C3" w:rsidRDefault="00EE5C0D" w:rsidP="00F12D82">
      <w:pPr>
        <w:pStyle w:val="Prrafodelista1"/>
        <w:numPr>
          <w:ilvl w:val="0"/>
          <w:numId w:val="7"/>
        </w:numPr>
        <w:jc w:val="both"/>
        <w:rPr>
          <w:rFonts w:ascii="Arial Narrow" w:hAnsi="Arial Narrow" w:cs="Arial"/>
          <w:lang w:val="es-MX"/>
        </w:rPr>
      </w:pPr>
      <w:r>
        <w:rPr>
          <w:rFonts w:ascii="Arial Narrow" w:hAnsi="Arial Narrow" w:cs="Arial"/>
        </w:rPr>
        <w:t xml:space="preserve">Que las cuotas partes pensionales presentadas </w:t>
      </w:r>
      <w:r w:rsidR="00975551">
        <w:rPr>
          <w:rFonts w:ascii="Arial Narrow" w:hAnsi="Arial Narrow" w:cs="Arial"/>
        </w:rPr>
        <w:t xml:space="preserve">en la liquidación adjunta </w:t>
      </w:r>
      <w:r>
        <w:rPr>
          <w:rFonts w:ascii="Arial Narrow" w:hAnsi="Arial Narrow" w:cs="Arial"/>
        </w:rPr>
        <w:t>fueron reconocidas conforme a las disposiciones legales vigentes y por ende no se encuentran viciadas en su trámite y reconocimiento.</w:t>
      </w:r>
      <w:r w:rsidR="00C16D3A" w:rsidRPr="000C3701">
        <w:rPr>
          <w:rFonts w:ascii="Arial Narrow" w:hAnsi="Arial Narrow" w:cs="Arial"/>
        </w:rPr>
        <w:t xml:space="preserve"> </w:t>
      </w:r>
    </w:p>
    <w:p w:rsidR="008F10EB" w:rsidRDefault="00975551" w:rsidP="006A3958">
      <w:pPr>
        <w:pStyle w:val="Prrafodelista1"/>
        <w:numPr>
          <w:ilvl w:val="0"/>
          <w:numId w:val="7"/>
        </w:numPr>
        <w:jc w:val="both"/>
        <w:rPr>
          <w:rFonts w:ascii="Arial Narrow" w:hAnsi="Arial Narrow" w:cs="Arial"/>
          <w:lang w:val="es-MX"/>
        </w:rPr>
      </w:pPr>
      <w:r>
        <w:rPr>
          <w:rFonts w:ascii="Arial Narrow" w:hAnsi="Arial Narrow" w:cs="Arial"/>
          <w:lang w:val="es-MX"/>
        </w:rPr>
        <w:t>Que las sumas incluidas en la liquidación adjunta, no comprenden gastos de cobranza</w:t>
      </w:r>
      <w:r w:rsidR="008F10EB">
        <w:rPr>
          <w:rFonts w:ascii="Arial Narrow" w:hAnsi="Arial Narrow" w:cs="Arial"/>
          <w:lang w:val="es-MX"/>
        </w:rPr>
        <w:t xml:space="preserve"> a cargo de ninguna naturaleza</w:t>
      </w:r>
      <w:r w:rsidR="006A3958">
        <w:rPr>
          <w:rFonts w:ascii="Arial Narrow" w:hAnsi="Arial Narrow" w:cs="Arial"/>
          <w:lang w:val="es-MX"/>
        </w:rPr>
        <w:t>, cuotas partes prescritas</w:t>
      </w:r>
      <w:r w:rsidR="006A3958" w:rsidRPr="006A3958">
        <w:rPr>
          <w:rFonts w:ascii="Arial Narrow" w:hAnsi="Arial Narrow" w:cs="Arial"/>
          <w:lang w:val="es-MX"/>
        </w:rPr>
        <w:t xml:space="preserve">, tasas de interés no contemplados en la normatividad vigente para este tipo de obligaciones, honorarios de abogados, cuota </w:t>
      </w:r>
      <w:r w:rsidR="001B38C3">
        <w:rPr>
          <w:rFonts w:ascii="Arial Narrow" w:hAnsi="Arial Narrow" w:cs="Arial"/>
          <w:lang w:val="es-MX"/>
        </w:rPr>
        <w:t>l</w:t>
      </w:r>
      <w:r w:rsidR="006A3958" w:rsidRPr="006A3958">
        <w:rPr>
          <w:rFonts w:ascii="Arial Narrow" w:hAnsi="Arial Narrow" w:cs="Arial"/>
          <w:lang w:val="es-MX"/>
        </w:rPr>
        <w:t>itis o intereses moratorios.</w:t>
      </w:r>
    </w:p>
    <w:p w:rsidR="00A35570" w:rsidRDefault="00722454" w:rsidP="00F12D82">
      <w:pPr>
        <w:pStyle w:val="Prrafodelista1"/>
        <w:numPr>
          <w:ilvl w:val="0"/>
          <w:numId w:val="7"/>
        </w:numPr>
        <w:jc w:val="both"/>
        <w:rPr>
          <w:rFonts w:ascii="Arial Narrow" w:hAnsi="Arial Narrow" w:cs="Arial"/>
          <w:lang w:val="es-MX"/>
        </w:rPr>
      </w:pPr>
      <w:r>
        <w:rPr>
          <w:rFonts w:ascii="Arial Narrow" w:hAnsi="Arial Narrow" w:cs="Arial"/>
          <w:lang w:val="es-MX"/>
        </w:rPr>
        <w:t xml:space="preserve">Se tuvo en cuenta la prescripción trienal </w:t>
      </w:r>
      <w:r w:rsidR="001B38C3">
        <w:rPr>
          <w:rFonts w:ascii="Arial Narrow" w:hAnsi="Arial Narrow" w:cs="Arial"/>
          <w:lang w:val="es-MX"/>
        </w:rPr>
        <w:t>que trata</w:t>
      </w:r>
      <w:r>
        <w:rPr>
          <w:rFonts w:ascii="Arial Narrow" w:hAnsi="Arial Narrow" w:cs="Arial"/>
          <w:lang w:val="es-MX"/>
        </w:rPr>
        <w:t xml:space="preserve"> la </w:t>
      </w:r>
      <w:r w:rsidR="00975551">
        <w:rPr>
          <w:rFonts w:ascii="Arial Narrow" w:hAnsi="Arial Narrow" w:cs="Arial"/>
          <w:lang w:val="es-MX"/>
        </w:rPr>
        <w:t>Ley 1066 de 2006</w:t>
      </w:r>
      <w:r w:rsidR="00975551" w:rsidRPr="00975551">
        <w:rPr>
          <w:rFonts w:ascii="Arial Narrow" w:hAnsi="Arial Narrow" w:cs="Arial"/>
          <w:lang w:val="es-MX"/>
        </w:rPr>
        <w:t xml:space="preserve"> </w:t>
      </w:r>
    </w:p>
    <w:p w:rsidR="00975551" w:rsidRPr="00F12D82" w:rsidRDefault="00975551" w:rsidP="00F12D82">
      <w:pPr>
        <w:pStyle w:val="Prrafodelista1"/>
        <w:ind w:left="360"/>
        <w:jc w:val="both"/>
        <w:rPr>
          <w:rFonts w:ascii="Arial Narrow" w:hAnsi="Arial Narrow" w:cs="Arial"/>
          <w:lang w:val="es-MX"/>
        </w:rPr>
      </w:pPr>
    </w:p>
    <w:p w:rsidR="00182F75" w:rsidRPr="000C3701" w:rsidRDefault="00182F75" w:rsidP="00182F75">
      <w:pPr>
        <w:pStyle w:val="Prrafodelista1"/>
        <w:numPr>
          <w:ilvl w:val="0"/>
          <w:numId w:val="2"/>
        </w:numPr>
        <w:autoSpaceDE w:val="0"/>
        <w:autoSpaceDN w:val="0"/>
        <w:adjustRightInd w:val="0"/>
        <w:ind w:left="360"/>
        <w:jc w:val="both"/>
        <w:rPr>
          <w:rFonts w:ascii="Arial Narrow" w:hAnsi="Arial Narrow" w:cs="Arial"/>
        </w:rPr>
      </w:pPr>
      <w:r w:rsidRPr="000C3701">
        <w:rPr>
          <w:rFonts w:ascii="Arial Narrow" w:hAnsi="Arial Narrow" w:cs="Arial"/>
        </w:rPr>
        <w:t xml:space="preserve">El presente </w:t>
      </w:r>
      <w:r>
        <w:rPr>
          <w:rFonts w:ascii="Arial Narrow" w:hAnsi="Arial Narrow" w:cs="Arial"/>
        </w:rPr>
        <w:t>Acuerdo</w:t>
      </w:r>
      <w:r w:rsidRPr="000C3701">
        <w:rPr>
          <w:rFonts w:ascii="Arial Narrow" w:hAnsi="Arial Narrow" w:cs="Arial"/>
        </w:rPr>
        <w:t xml:space="preserve"> suspende el término de prescripción de las obligaciones compensadas y el de pérdida de fuerza de ejecutoria de los actos administrativos que las comprendan, excepto si ocurre incumplimiento del </w:t>
      </w:r>
      <w:r>
        <w:rPr>
          <w:rFonts w:ascii="Arial Narrow" w:hAnsi="Arial Narrow" w:cs="Arial"/>
        </w:rPr>
        <w:t>Acuerdo</w:t>
      </w:r>
      <w:r w:rsidRPr="000C3701">
        <w:rPr>
          <w:rFonts w:ascii="Arial Narrow" w:hAnsi="Arial Narrow" w:cs="Arial"/>
        </w:rPr>
        <w:t xml:space="preserve"> por parte de la entidad deudora, en cuyo caso esos términos se reanudarán.</w:t>
      </w:r>
    </w:p>
    <w:p w:rsidR="00BD2266" w:rsidRDefault="00BD2266" w:rsidP="00CA28C2">
      <w:pPr>
        <w:pStyle w:val="Prrafodelista1"/>
        <w:autoSpaceDE w:val="0"/>
        <w:autoSpaceDN w:val="0"/>
        <w:adjustRightInd w:val="0"/>
        <w:ind w:left="360"/>
        <w:jc w:val="both"/>
        <w:rPr>
          <w:rFonts w:ascii="Arial Narrow" w:hAnsi="Arial Narrow" w:cs="Arial"/>
        </w:rPr>
      </w:pPr>
    </w:p>
    <w:p w:rsidR="005E0D84" w:rsidRPr="000C3701" w:rsidRDefault="005E0D84" w:rsidP="005E0D84">
      <w:pPr>
        <w:tabs>
          <w:tab w:val="left" w:pos="1395"/>
        </w:tabs>
        <w:jc w:val="both"/>
        <w:rPr>
          <w:rFonts w:ascii="Arial Narrow" w:hAnsi="Arial Narrow" w:cs="Arial"/>
        </w:rPr>
      </w:pPr>
      <w:r w:rsidRPr="000C3701">
        <w:rPr>
          <w:rFonts w:ascii="Arial Narrow" w:hAnsi="Arial Narrow" w:cs="Arial"/>
          <w:lang w:val="es-MX"/>
        </w:rPr>
        <w:t>Leído y aprobado por l</w:t>
      </w:r>
      <w:r w:rsidR="00CA28C2" w:rsidRPr="000C3701">
        <w:rPr>
          <w:rFonts w:ascii="Arial Narrow" w:hAnsi="Arial Narrow" w:cs="Arial"/>
          <w:lang w:val="es-MX"/>
        </w:rPr>
        <w:t>os representantes legales de l</w:t>
      </w:r>
      <w:r w:rsidRPr="000C3701">
        <w:rPr>
          <w:rFonts w:ascii="Arial Narrow" w:hAnsi="Arial Narrow" w:cs="Arial"/>
          <w:lang w:val="es-MX"/>
        </w:rPr>
        <w:t xml:space="preserve">as </w:t>
      </w:r>
      <w:r w:rsidR="00CA28C2" w:rsidRPr="000C3701">
        <w:rPr>
          <w:rFonts w:ascii="Arial Narrow" w:hAnsi="Arial Narrow" w:cs="Arial"/>
          <w:lang w:val="es-MX"/>
        </w:rPr>
        <w:t xml:space="preserve">entidades territoriales intervinientes en el presente </w:t>
      </w:r>
      <w:r w:rsidR="00C252F1">
        <w:rPr>
          <w:rFonts w:ascii="Arial Narrow" w:hAnsi="Arial Narrow" w:cs="Arial"/>
          <w:lang w:val="es-MX"/>
        </w:rPr>
        <w:t>Acuerdo</w:t>
      </w:r>
      <w:r w:rsidR="00CA28C2" w:rsidRPr="000C3701">
        <w:rPr>
          <w:rFonts w:ascii="Arial Narrow" w:hAnsi="Arial Narrow" w:cs="Arial"/>
          <w:lang w:val="es-MX"/>
        </w:rPr>
        <w:t>,</w:t>
      </w:r>
      <w:r w:rsidRPr="000C3701">
        <w:rPr>
          <w:rFonts w:ascii="Arial Narrow" w:hAnsi="Arial Narrow" w:cs="Arial"/>
          <w:lang w:val="es-MX"/>
        </w:rPr>
        <w:t xml:space="preserve"> se suscribe en </w:t>
      </w:r>
      <w:r w:rsidR="00CA28C2" w:rsidRPr="000C3701">
        <w:rPr>
          <w:rFonts w:ascii="Arial Narrow" w:hAnsi="Arial Narrow" w:cs="Arial"/>
          <w:lang w:val="es-MX"/>
        </w:rPr>
        <w:t>la ciudad de (xxxxxx) a los (XXX) días de (xxxx) de 20</w:t>
      </w:r>
      <w:r w:rsidR="008E368D" w:rsidRPr="000C3701">
        <w:rPr>
          <w:rFonts w:ascii="Arial Narrow" w:hAnsi="Arial Narrow" w:cs="Arial"/>
          <w:lang w:val="es-MX"/>
        </w:rPr>
        <w:t>xx</w:t>
      </w:r>
      <w:r w:rsidRPr="000C3701">
        <w:rPr>
          <w:rFonts w:ascii="Arial Narrow" w:hAnsi="Arial Narrow" w:cs="Arial"/>
        </w:rPr>
        <w:t>.</w:t>
      </w:r>
      <w:r w:rsidRPr="000C3701">
        <w:rPr>
          <w:rFonts w:ascii="Arial Narrow" w:hAnsi="Arial Narrow" w:cs="Arial"/>
          <w:lang w:val="es-MX"/>
        </w:rPr>
        <w:t xml:space="preserve"> </w:t>
      </w:r>
      <w:r w:rsidRPr="000C3701">
        <w:rPr>
          <w:rFonts w:ascii="Arial Narrow" w:hAnsi="Arial Narrow" w:cs="Arial"/>
          <w:lang w:val="es-MX"/>
        </w:rPr>
        <w:tab/>
      </w:r>
    </w:p>
    <w:p w:rsidR="005E0D84" w:rsidRPr="000C3701" w:rsidRDefault="005E0D84" w:rsidP="005E0D84">
      <w:pPr>
        <w:tabs>
          <w:tab w:val="left" w:pos="1395"/>
        </w:tabs>
        <w:jc w:val="both"/>
        <w:rPr>
          <w:rFonts w:ascii="Arial Narrow" w:hAnsi="Arial Narrow" w:cs="Arial"/>
          <w:b/>
          <w:lang w:val="es-MX"/>
        </w:rPr>
      </w:pPr>
      <w:r w:rsidRPr="000C3701">
        <w:rPr>
          <w:rFonts w:ascii="Arial Narrow" w:hAnsi="Arial Narrow" w:cs="Arial"/>
          <w:b/>
          <w:lang w:val="es-MX"/>
        </w:rPr>
        <w:t xml:space="preserve"> </w:t>
      </w:r>
    </w:p>
    <w:p w:rsidR="00B865FB" w:rsidRPr="000C3701" w:rsidRDefault="00B865FB" w:rsidP="00B865FB">
      <w:pPr>
        <w:jc w:val="both"/>
        <w:rPr>
          <w:rFonts w:ascii="Arial Narrow" w:hAnsi="Arial Narrow" w:cs="Arial"/>
        </w:rPr>
      </w:pPr>
      <w:r w:rsidRPr="000C3701">
        <w:rPr>
          <w:rFonts w:ascii="Arial Narrow" w:hAnsi="Arial Narrow" w:cs="Arial"/>
        </w:rPr>
        <w:t>Por la entidad territorial</w:t>
      </w:r>
      <w:r w:rsidR="0047314F" w:rsidRPr="000C3701">
        <w:rPr>
          <w:rFonts w:ascii="Arial Narrow" w:hAnsi="Arial Narrow" w:cs="Arial"/>
        </w:rPr>
        <w:t xml:space="preserve">/nacional </w:t>
      </w:r>
      <w:r w:rsidRPr="000C3701">
        <w:rPr>
          <w:rFonts w:ascii="Arial Narrow" w:hAnsi="Arial Narrow" w:cs="Arial"/>
        </w:rPr>
        <w:t>acreedora:</w:t>
      </w:r>
      <w:r w:rsidRPr="000C3701">
        <w:rPr>
          <w:rFonts w:ascii="Arial Narrow" w:hAnsi="Arial Narrow" w:cs="Arial"/>
        </w:rPr>
        <w:tab/>
      </w:r>
      <w:r w:rsidR="00FD0872">
        <w:rPr>
          <w:rFonts w:ascii="Arial Narrow" w:hAnsi="Arial Narrow" w:cs="Arial"/>
        </w:rPr>
        <w:tab/>
      </w:r>
      <w:r w:rsidRPr="000C3701">
        <w:rPr>
          <w:rFonts w:ascii="Arial Narrow" w:hAnsi="Arial Narrow" w:cs="Arial"/>
        </w:rPr>
        <w:t>Por la entidad territorial deudora:</w:t>
      </w:r>
    </w:p>
    <w:p w:rsidR="00B865FB" w:rsidRPr="000C3701" w:rsidRDefault="00B865FB" w:rsidP="00B865FB">
      <w:pPr>
        <w:jc w:val="both"/>
        <w:rPr>
          <w:rFonts w:ascii="Arial Narrow" w:hAnsi="Arial Narrow" w:cs="Arial"/>
        </w:rPr>
      </w:pPr>
    </w:p>
    <w:p w:rsidR="00B865FB" w:rsidRPr="000C3701" w:rsidRDefault="00B865FB" w:rsidP="00B865FB">
      <w:pPr>
        <w:jc w:val="both"/>
        <w:rPr>
          <w:rFonts w:ascii="Arial Narrow" w:hAnsi="Arial Narrow" w:cs="Arial"/>
        </w:rPr>
      </w:pPr>
    </w:p>
    <w:p w:rsidR="00B865FB" w:rsidRPr="000C3701" w:rsidRDefault="00B865FB" w:rsidP="00B865FB">
      <w:pPr>
        <w:jc w:val="both"/>
        <w:rPr>
          <w:rFonts w:ascii="Arial Narrow" w:hAnsi="Arial Narrow" w:cs="Arial"/>
          <w:u w:val="single"/>
        </w:rPr>
      </w:pPr>
      <w:r w:rsidRPr="000C3701">
        <w:rPr>
          <w:rFonts w:ascii="Arial Narrow" w:hAnsi="Arial Narrow" w:cs="Arial"/>
          <w:u w:val="single"/>
        </w:rPr>
        <w:t>(</w:t>
      </w:r>
      <w:r w:rsidRPr="000C3701">
        <w:rPr>
          <w:rFonts w:ascii="Arial Narrow" w:hAnsi="Arial Narrow" w:cs="Arial"/>
          <w:sz w:val="18"/>
          <w:szCs w:val="18"/>
          <w:u w:val="single"/>
        </w:rPr>
        <w:t>FIRMA DEL REPRESENTANTE LEGAL</w:t>
      </w:r>
      <w:r w:rsidRPr="000C3701">
        <w:rPr>
          <w:rFonts w:ascii="Arial Narrow" w:hAnsi="Arial Narrow" w:cs="Arial"/>
          <w:u w:val="single"/>
        </w:rPr>
        <w:t>)</w:t>
      </w:r>
      <w:r w:rsidRPr="000C3701">
        <w:rPr>
          <w:rFonts w:ascii="Arial Narrow" w:hAnsi="Arial Narrow" w:cs="Arial"/>
        </w:rPr>
        <w:tab/>
      </w:r>
      <w:r w:rsidRPr="000C3701">
        <w:rPr>
          <w:rFonts w:ascii="Arial Narrow" w:hAnsi="Arial Narrow" w:cs="Arial"/>
        </w:rPr>
        <w:tab/>
      </w:r>
      <w:r w:rsidRPr="000C3701">
        <w:rPr>
          <w:rFonts w:ascii="Arial Narrow" w:hAnsi="Arial Narrow" w:cs="Arial"/>
        </w:rPr>
        <w:tab/>
      </w:r>
      <w:r w:rsidR="000C3701">
        <w:rPr>
          <w:rFonts w:ascii="Arial Narrow" w:hAnsi="Arial Narrow" w:cs="Arial"/>
        </w:rPr>
        <w:tab/>
      </w:r>
      <w:r w:rsidRPr="000C3701">
        <w:rPr>
          <w:rFonts w:ascii="Arial Narrow" w:hAnsi="Arial Narrow" w:cs="Arial"/>
          <w:u w:val="single"/>
        </w:rPr>
        <w:t>(</w:t>
      </w:r>
      <w:r w:rsidRPr="000C3701">
        <w:rPr>
          <w:rFonts w:ascii="Arial Narrow" w:hAnsi="Arial Narrow" w:cs="Arial"/>
          <w:sz w:val="18"/>
          <w:szCs w:val="18"/>
          <w:u w:val="single"/>
        </w:rPr>
        <w:t>FIRMA DEL REPRESENTANTE LEGAL</w:t>
      </w:r>
      <w:r w:rsidRPr="000C3701">
        <w:rPr>
          <w:rFonts w:ascii="Arial Narrow" w:hAnsi="Arial Narrow" w:cs="Arial"/>
          <w:u w:val="single"/>
        </w:rPr>
        <w:t>)</w:t>
      </w:r>
    </w:p>
    <w:p w:rsidR="00B865FB" w:rsidRPr="000C3701" w:rsidRDefault="00B865FB" w:rsidP="00B865FB">
      <w:pPr>
        <w:jc w:val="both"/>
        <w:rPr>
          <w:rFonts w:ascii="Arial Narrow" w:hAnsi="Arial Narrow" w:cs="Arial"/>
        </w:rPr>
      </w:pPr>
      <w:r w:rsidRPr="000C3701">
        <w:rPr>
          <w:rFonts w:ascii="Arial Narrow" w:hAnsi="Arial Narrow" w:cs="Arial"/>
        </w:rPr>
        <w:t>(N</w:t>
      </w:r>
      <w:r w:rsidR="000C3701">
        <w:rPr>
          <w:rFonts w:ascii="Arial Narrow" w:hAnsi="Arial Narrow" w:cs="Arial"/>
        </w:rPr>
        <w:t>ombres y apellidos completos)</w:t>
      </w:r>
      <w:r w:rsidR="000C3701">
        <w:rPr>
          <w:rFonts w:ascii="Arial Narrow" w:hAnsi="Arial Narrow" w:cs="Arial"/>
        </w:rPr>
        <w:tab/>
      </w:r>
      <w:r w:rsidR="000C3701">
        <w:rPr>
          <w:rFonts w:ascii="Arial Narrow" w:hAnsi="Arial Narrow" w:cs="Arial"/>
        </w:rPr>
        <w:tab/>
      </w:r>
      <w:r w:rsidR="000C3701">
        <w:rPr>
          <w:rFonts w:ascii="Arial Narrow" w:hAnsi="Arial Narrow" w:cs="Arial"/>
        </w:rPr>
        <w:tab/>
      </w:r>
      <w:r w:rsidRPr="000C3701">
        <w:rPr>
          <w:rFonts w:ascii="Arial Narrow" w:hAnsi="Arial Narrow" w:cs="Arial"/>
        </w:rPr>
        <w:t>(Nombres y apellidos completos)</w:t>
      </w:r>
    </w:p>
    <w:p w:rsidR="00B865FB" w:rsidRPr="000C3701" w:rsidRDefault="00B865FB" w:rsidP="00B865FB">
      <w:pPr>
        <w:jc w:val="both"/>
        <w:rPr>
          <w:rFonts w:ascii="Arial Narrow" w:hAnsi="Arial Narrow" w:cs="Arial"/>
        </w:rPr>
      </w:pPr>
      <w:r w:rsidRPr="000C3701">
        <w:rPr>
          <w:rFonts w:ascii="Arial Narrow" w:hAnsi="Arial Narrow" w:cs="Arial"/>
        </w:rPr>
        <w:t>C. C. No. (XXXX)  de (XXXX)</w:t>
      </w:r>
      <w:r w:rsidRPr="000C3701">
        <w:rPr>
          <w:rFonts w:ascii="Arial Narrow" w:hAnsi="Arial Narrow" w:cs="Arial"/>
        </w:rPr>
        <w:tab/>
      </w:r>
      <w:r w:rsidRPr="000C3701">
        <w:rPr>
          <w:rFonts w:ascii="Arial Narrow" w:hAnsi="Arial Narrow" w:cs="Arial"/>
        </w:rPr>
        <w:tab/>
      </w:r>
      <w:r w:rsidR="000C3701">
        <w:rPr>
          <w:rFonts w:ascii="Arial Narrow" w:hAnsi="Arial Narrow" w:cs="Arial"/>
        </w:rPr>
        <w:tab/>
      </w:r>
      <w:r w:rsidRPr="000C3701">
        <w:rPr>
          <w:rFonts w:ascii="Arial Narrow" w:hAnsi="Arial Narrow" w:cs="Arial"/>
        </w:rPr>
        <w:tab/>
        <w:t>C. C. No. (XXXX)  de (XXXX)</w:t>
      </w:r>
    </w:p>
    <w:p w:rsidR="00B865FB" w:rsidRPr="000C3701" w:rsidRDefault="00B865FB" w:rsidP="00B865FB">
      <w:pPr>
        <w:jc w:val="both"/>
        <w:rPr>
          <w:rFonts w:ascii="Arial Narrow" w:hAnsi="Arial Narrow" w:cs="Arial"/>
        </w:rPr>
      </w:pPr>
      <w:r w:rsidRPr="000C3701">
        <w:rPr>
          <w:rFonts w:ascii="Arial Narrow" w:hAnsi="Arial Narrow" w:cs="Arial"/>
        </w:rPr>
        <w:t>(Cargo y entidad territorial)</w:t>
      </w:r>
      <w:r w:rsidRPr="000C3701">
        <w:rPr>
          <w:rFonts w:ascii="Arial Narrow" w:hAnsi="Arial Narrow" w:cs="Arial"/>
        </w:rPr>
        <w:tab/>
      </w:r>
      <w:r w:rsidRPr="000C3701">
        <w:rPr>
          <w:rFonts w:ascii="Arial Narrow" w:hAnsi="Arial Narrow" w:cs="Arial"/>
        </w:rPr>
        <w:tab/>
      </w:r>
      <w:r w:rsidRPr="000C3701">
        <w:rPr>
          <w:rFonts w:ascii="Arial Narrow" w:hAnsi="Arial Narrow" w:cs="Arial"/>
        </w:rPr>
        <w:tab/>
      </w:r>
      <w:r w:rsidR="000C3701">
        <w:rPr>
          <w:rFonts w:ascii="Arial Narrow" w:hAnsi="Arial Narrow" w:cs="Arial"/>
        </w:rPr>
        <w:tab/>
      </w:r>
      <w:r w:rsidRPr="000C3701">
        <w:rPr>
          <w:rFonts w:ascii="Arial Narrow" w:hAnsi="Arial Narrow" w:cs="Arial"/>
        </w:rPr>
        <w:t>(Cargo y entidad territorial)</w:t>
      </w:r>
    </w:p>
    <w:p w:rsidR="002F0B56" w:rsidRPr="000C3701" w:rsidRDefault="002F0B56" w:rsidP="00FA6E27">
      <w:pPr>
        <w:jc w:val="both"/>
        <w:rPr>
          <w:rFonts w:ascii="Arial Narrow" w:hAnsi="Arial Narrow" w:cs="Arial"/>
          <w:lang w:val="es-CO"/>
        </w:rPr>
      </w:pPr>
    </w:p>
    <w:sectPr w:rsidR="002F0B56" w:rsidRPr="000C370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FAA" w:rsidRDefault="00F73FAA">
      <w:r>
        <w:separator/>
      </w:r>
    </w:p>
  </w:endnote>
  <w:endnote w:type="continuationSeparator" w:id="0">
    <w:p w:rsidR="00F73FAA" w:rsidRDefault="00F73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FAA" w:rsidRDefault="00F73FAA">
      <w:r>
        <w:separator/>
      </w:r>
    </w:p>
  </w:footnote>
  <w:footnote w:type="continuationSeparator" w:id="0">
    <w:p w:rsidR="00F73FAA" w:rsidRDefault="00F73F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7E23"/>
    <w:multiLevelType w:val="hybridMultilevel"/>
    <w:tmpl w:val="6BC25414"/>
    <w:lvl w:ilvl="0" w:tplc="20468E28">
      <w:start w:val="1"/>
      <w:numFmt w:val="decimal"/>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17930AF8"/>
    <w:multiLevelType w:val="multilevel"/>
    <w:tmpl w:val="1A847820"/>
    <w:numStyleLink w:val="Estilo1"/>
  </w:abstractNum>
  <w:abstractNum w:abstractNumId="2">
    <w:nsid w:val="1AB7181C"/>
    <w:multiLevelType w:val="hybridMultilevel"/>
    <w:tmpl w:val="65029282"/>
    <w:lvl w:ilvl="0" w:tplc="240A0013">
      <w:start w:val="1"/>
      <w:numFmt w:val="upperRoman"/>
      <w:lvlText w:val="%1."/>
      <w:lvlJc w:val="righ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33672550"/>
    <w:multiLevelType w:val="hybridMultilevel"/>
    <w:tmpl w:val="3B06BC4A"/>
    <w:lvl w:ilvl="0" w:tplc="240A000B">
      <w:start w:val="1"/>
      <w:numFmt w:val="bullet"/>
      <w:lvlText w:val=""/>
      <w:lvlJc w:val="left"/>
      <w:pPr>
        <w:ind w:left="720" w:hanging="360"/>
      </w:pPr>
      <w:rPr>
        <w:rFonts w:ascii="Wingdings" w:hAnsi="Wingdings"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4">
    <w:nsid w:val="4E236AAB"/>
    <w:multiLevelType w:val="hybridMultilevel"/>
    <w:tmpl w:val="1D82803C"/>
    <w:lvl w:ilvl="0" w:tplc="FBFA524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620367EB"/>
    <w:multiLevelType w:val="hybridMultilevel"/>
    <w:tmpl w:val="C4CA0BB8"/>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6">
    <w:nsid w:val="77386CBF"/>
    <w:multiLevelType w:val="multilevel"/>
    <w:tmpl w:val="1A847820"/>
    <w:styleLink w:val="Estilo1"/>
    <w:lvl w:ilvl="0">
      <w:start w:val="1"/>
      <w:numFmt w:val="decimal"/>
      <w:lvlText w:val="%1."/>
      <w:lvlJc w:val="left"/>
      <w:pPr>
        <w:tabs>
          <w:tab w:val="num" w:pos="348"/>
        </w:tabs>
        <w:ind w:left="348" w:hanging="360"/>
      </w:pPr>
      <w:rPr>
        <w:rFonts w:cs="Times New Roman" w:hint="default"/>
      </w:rPr>
    </w:lvl>
    <w:lvl w:ilvl="1">
      <w:start w:val="1"/>
      <w:numFmt w:val="lowerLetter"/>
      <w:lvlText w:val="%2."/>
      <w:lvlJc w:val="left"/>
      <w:pPr>
        <w:tabs>
          <w:tab w:val="num" w:pos="1068"/>
        </w:tabs>
        <w:ind w:left="1068" w:hanging="360"/>
      </w:pPr>
      <w:rPr>
        <w:rFonts w:cs="Times New Roman"/>
      </w:rPr>
    </w:lvl>
    <w:lvl w:ilvl="2">
      <w:start w:val="1"/>
      <w:numFmt w:val="lowerRoman"/>
      <w:lvlText w:val="%3."/>
      <w:lvlJc w:val="right"/>
      <w:pPr>
        <w:tabs>
          <w:tab w:val="num" w:pos="1788"/>
        </w:tabs>
        <w:ind w:left="1788" w:hanging="180"/>
      </w:pPr>
      <w:rPr>
        <w:rFonts w:cs="Times New Roman"/>
      </w:rPr>
    </w:lvl>
    <w:lvl w:ilvl="3">
      <w:start w:val="1"/>
      <w:numFmt w:val="decimal"/>
      <w:lvlText w:val="%4."/>
      <w:lvlJc w:val="left"/>
      <w:pPr>
        <w:tabs>
          <w:tab w:val="num" w:pos="2508"/>
        </w:tabs>
        <w:ind w:left="2508" w:hanging="360"/>
      </w:pPr>
      <w:rPr>
        <w:rFonts w:cs="Times New Roman"/>
      </w:rPr>
    </w:lvl>
    <w:lvl w:ilvl="4">
      <w:start w:val="1"/>
      <w:numFmt w:val="lowerLetter"/>
      <w:lvlText w:val="%5."/>
      <w:lvlJc w:val="left"/>
      <w:pPr>
        <w:tabs>
          <w:tab w:val="num" w:pos="3228"/>
        </w:tabs>
        <w:ind w:left="3228" w:hanging="360"/>
      </w:pPr>
      <w:rPr>
        <w:rFonts w:cs="Times New Roman"/>
      </w:rPr>
    </w:lvl>
    <w:lvl w:ilvl="5">
      <w:start w:val="1"/>
      <w:numFmt w:val="lowerRoman"/>
      <w:lvlText w:val="%6."/>
      <w:lvlJc w:val="right"/>
      <w:pPr>
        <w:tabs>
          <w:tab w:val="num" w:pos="3948"/>
        </w:tabs>
        <w:ind w:left="3948" w:hanging="180"/>
      </w:pPr>
      <w:rPr>
        <w:rFonts w:cs="Times New Roman"/>
      </w:rPr>
    </w:lvl>
    <w:lvl w:ilvl="6">
      <w:start w:val="1"/>
      <w:numFmt w:val="decimal"/>
      <w:lvlText w:val="%7."/>
      <w:lvlJc w:val="left"/>
      <w:pPr>
        <w:tabs>
          <w:tab w:val="num" w:pos="4668"/>
        </w:tabs>
        <w:ind w:left="4668" w:hanging="360"/>
      </w:pPr>
      <w:rPr>
        <w:rFonts w:cs="Times New Roman"/>
      </w:rPr>
    </w:lvl>
    <w:lvl w:ilvl="7">
      <w:start w:val="1"/>
      <w:numFmt w:val="lowerLetter"/>
      <w:lvlText w:val="%8."/>
      <w:lvlJc w:val="left"/>
      <w:pPr>
        <w:tabs>
          <w:tab w:val="num" w:pos="5388"/>
        </w:tabs>
        <w:ind w:left="5388" w:hanging="360"/>
      </w:pPr>
      <w:rPr>
        <w:rFonts w:cs="Times New Roman"/>
      </w:rPr>
    </w:lvl>
    <w:lvl w:ilvl="8">
      <w:start w:val="1"/>
      <w:numFmt w:val="lowerRoman"/>
      <w:lvlText w:val="%9."/>
      <w:lvlJc w:val="right"/>
      <w:pPr>
        <w:tabs>
          <w:tab w:val="num" w:pos="6108"/>
        </w:tabs>
        <w:ind w:left="6108" w:hanging="180"/>
      </w:pPr>
      <w:rPr>
        <w:rFonts w:cs="Times New Roman"/>
      </w:rPr>
    </w:lvl>
  </w:abstractNum>
  <w:num w:numId="1">
    <w:abstractNumId w:val="0"/>
  </w:num>
  <w:num w:numId="2">
    <w:abstractNumId w:val="5"/>
  </w:num>
  <w:num w:numId="3">
    <w:abstractNumId w:val="6"/>
  </w:num>
  <w:num w:numId="4">
    <w:abstractNumId w:val="1"/>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E27"/>
    <w:rsid w:val="0000035F"/>
    <w:rsid w:val="000038D0"/>
    <w:rsid w:val="0003194D"/>
    <w:rsid w:val="00034704"/>
    <w:rsid w:val="00057444"/>
    <w:rsid w:val="00074062"/>
    <w:rsid w:val="00093DF1"/>
    <w:rsid w:val="000A23FF"/>
    <w:rsid w:val="000B1825"/>
    <w:rsid w:val="000B2EA8"/>
    <w:rsid w:val="000B3FCC"/>
    <w:rsid w:val="000C205D"/>
    <w:rsid w:val="000C3701"/>
    <w:rsid w:val="000E1677"/>
    <w:rsid w:val="000E32CB"/>
    <w:rsid w:val="000F76AA"/>
    <w:rsid w:val="00127A65"/>
    <w:rsid w:val="00131839"/>
    <w:rsid w:val="00135896"/>
    <w:rsid w:val="001449B5"/>
    <w:rsid w:val="0014685F"/>
    <w:rsid w:val="00150AC5"/>
    <w:rsid w:val="001662D4"/>
    <w:rsid w:val="001672BD"/>
    <w:rsid w:val="00172A5C"/>
    <w:rsid w:val="00177054"/>
    <w:rsid w:val="00182F75"/>
    <w:rsid w:val="00195BAE"/>
    <w:rsid w:val="001B1E0F"/>
    <w:rsid w:val="001B38C3"/>
    <w:rsid w:val="001B441E"/>
    <w:rsid w:val="001E4668"/>
    <w:rsid w:val="001F6FD6"/>
    <w:rsid w:val="00204EB2"/>
    <w:rsid w:val="002117F2"/>
    <w:rsid w:val="002256B6"/>
    <w:rsid w:val="002329D5"/>
    <w:rsid w:val="00250657"/>
    <w:rsid w:val="00270A5B"/>
    <w:rsid w:val="00284819"/>
    <w:rsid w:val="002860E7"/>
    <w:rsid w:val="002A689E"/>
    <w:rsid w:val="002C4064"/>
    <w:rsid w:val="002E6F9E"/>
    <w:rsid w:val="002F0B56"/>
    <w:rsid w:val="002F3A73"/>
    <w:rsid w:val="003001EE"/>
    <w:rsid w:val="00302737"/>
    <w:rsid w:val="00313B2E"/>
    <w:rsid w:val="00336255"/>
    <w:rsid w:val="00350192"/>
    <w:rsid w:val="00353777"/>
    <w:rsid w:val="003C251E"/>
    <w:rsid w:val="003C2D85"/>
    <w:rsid w:val="003C6E36"/>
    <w:rsid w:val="0040354B"/>
    <w:rsid w:val="0043019A"/>
    <w:rsid w:val="00433909"/>
    <w:rsid w:val="004408D1"/>
    <w:rsid w:val="00451471"/>
    <w:rsid w:val="0045790A"/>
    <w:rsid w:val="0047314F"/>
    <w:rsid w:val="004906DA"/>
    <w:rsid w:val="004B00A0"/>
    <w:rsid w:val="004B7FB7"/>
    <w:rsid w:val="004D0FB2"/>
    <w:rsid w:val="004D125D"/>
    <w:rsid w:val="004D2756"/>
    <w:rsid w:val="004D4D8C"/>
    <w:rsid w:val="004D6F8C"/>
    <w:rsid w:val="004E0F94"/>
    <w:rsid w:val="005052A4"/>
    <w:rsid w:val="00513A60"/>
    <w:rsid w:val="005201C5"/>
    <w:rsid w:val="005227E4"/>
    <w:rsid w:val="00534B28"/>
    <w:rsid w:val="00537CE8"/>
    <w:rsid w:val="00552304"/>
    <w:rsid w:val="00573570"/>
    <w:rsid w:val="00573DD1"/>
    <w:rsid w:val="00586BEA"/>
    <w:rsid w:val="0059319F"/>
    <w:rsid w:val="00593EF3"/>
    <w:rsid w:val="005D7ADB"/>
    <w:rsid w:val="005E0585"/>
    <w:rsid w:val="005E0D84"/>
    <w:rsid w:val="006011F5"/>
    <w:rsid w:val="006038C9"/>
    <w:rsid w:val="00623D13"/>
    <w:rsid w:val="00630285"/>
    <w:rsid w:val="00634682"/>
    <w:rsid w:val="00636B41"/>
    <w:rsid w:val="006374CA"/>
    <w:rsid w:val="006453E4"/>
    <w:rsid w:val="0069174D"/>
    <w:rsid w:val="006A0796"/>
    <w:rsid w:val="006A3958"/>
    <w:rsid w:val="006A43FA"/>
    <w:rsid w:val="006B29EF"/>
    <w:rsid w:val="006C0DD1"/>
    <w:rsid w:val="006D0AAF"/>
    <w:rsid w:val="006D0DAB"/>
    <w:rsid w:val="006E05A7"/>
    <w:rsid w:val="006F0759"/>
    <w:rsid w:val="0071410A"/>
    <w:rsid w:val="00722454"/>
    <w:rsid w:val="0072606A"/>
    <w:rsid w:val="00731F63"/>
    <w:rsid w:val="00734066"/>
    <w:rsid w:val="0076768E"/>
    <w:rsid w:val="00767A9D"/>
    <w:rsid w:val="00767DDE"/>
    <w:rsid w:val="00774A66"/>
    <w:rsid w:val="00784FF2"/>
    <w:rsid w:val="007874A4"/>
    <w:rsid w:val="007A1666"/>
    <w:rsid w:val="007B33E1"/>
    <w:rsid w:val="007B4798"/>
    <w:rsid w:val="007C1117"/>
    <w:rsid w:val="007D2E0A"/>
    <w:rsid w:val="007E35ED"/>
    <w:rsid w:val="007E6AD9"/>
    <w:rsid w:val="007F5F5D"/>
    <w:rsid w:val="008036D0"/>
    <w:rsid w:val="00810373"/>
    <w:rsid w:val="0081066B"/>
    <w:rsid w:val="00811D42"/>
    <w:rsid w:val="0081246F"/>
    <w:rsid w:val="00831174"/>
    <w:rsid w:val="00841444"/>
    <w:rsid w:val="00842B8A"/>
    <w:rsid w:val="008466EF"/>
    <w:rsid w:val="00875FDE"/>
    <w:rsid w:val="00881853"/>
    <w:rsid w:val="008861ED"/>
    <w:rsid w:val="0088659E"/>
    <w:rsid w:val="0089518F"/>
    <w:rsid w:val="008967AB"/>
    <w:rsid w:val="008B50EE"/>
    <w:rsid w:val="008C1665"/>
    <w:rsid w:val="008C19C0"/>
    <w:rsid w:val="008D227A"/>
    <w:rsid w:val="008D3EA6"/>
    <w:rsid w:val="008D54AB"/>
    <w:rsid w:val="008D64C5"/>
    <w:rsid w:val="008E368D"/>
    <w:rsid w:val="008E45B9"/>
    <w:rsid w:val="008E4E6C"/>
    <w:rsid w:val="008E71F0"/>
    <w:rsid w:val="008F10EB"/>
    <w:rsid w:val="008F2A1D"/>
    <w:rsid w:val="00917B53"/>
    <w:rsid w:val="009276BC"/>
    <w:rsid w:val="009309C2"/>
    <w:rsid w:val="00940C4E"/>
    <w:rsid w:val="00944727"/>
    <w:rsid w:val="00947E4D"/>
    <w:rsid w:val="0095181D"/>
    <w:rsid w:val="00975551"/>
    <w:rsid w:val="009762EC"/>
    <w:rsid w:val="00996B1F"/>
    <w:rsid w:val="009B16CC"/>
    <w:rsid w:val="009B32A5"/>
    <w:rsid w:val="009C06E5"/>
    <w:rsid w:val="009C44BE"/>
    <w:rsid w:val="009E28FB"/>
    <w:rsid w:val="009E4315"/>
    <w:rsid w:val="009F2347"/>
    <w:rsid w:val="009F3508"/>
    <w:rsid w:val="009F6141"/>
    <w:rsid w:val="00A052F8"/>
    <w:rsid w:val="00A13608"/>
    <w:rsid w:val="00A13D12"/>
    <w:rsid w:val="00A14745"/>
    <w:rsid w:val="00A237F9"/>
    <w:rsid w:val="00A35570"/>
    <w:rsid w:val="00A4647E"/>
    <w:rsid w:val="00A51D20"/>
    <w:rsid w:val="00A74E16"/>
    <w:rsid w:val="00A779DD"/>
    <w:rsid w:val="00A924F6"/>
    <w:rsid w:val="00AB0AC0"/>
    <w:rsid w:val="00AD6AC7"/>
    <w:rsid w:val="00AF7A36"/>
    <w:rsid w:val="00B056EE"/>
    <w:rsid w:val="00B06E92"/>
    <w:rsid w:val="00B234B9"/>
    <w:rsid w:val="00B30628"/>
    <w:rsid w:val="00B347E1"/>
    <w:rsid w:val="00B40086"/>
    <w:rsid w:val="00B409DA"/>
    <w:rsid w:val="00B6240E"/>
    <w:rsid w:val="00B71A40"/>
    <w:rsid w:val="00B80836"/>
    <w:rsid w:val="00B81E7E"/>
    <w:rsid w:val="00B865FB"/>
    <w:rsid w:val="00B8720A"/>
    <w:rsid w:val="00B95E38"/>
    <w:rsid w:val="00BB055B"/>
    <w:rsid w:val="00BB478F"/>
    <w:rsid w:val="00BC0084"/>
    <w:rsid w:val="00BC21A7"/>
    <w:rsid w:val="00BC3D77"/>
    <w:rsid w:val="00BD2266"/>
    <w:rsid w:val="00BF3D19"/>
    <w:rsid w:val="00BF4FA6"/>
    <w:rsid w:val="00BF7FFB"/>
    <w:rsid w:val="00C13157"/>
    <w:rsid w:val="00C13663"/>
    <w:rsid w:val="00C1627B"/>
    <w:rsid w:val="00C16D3A"/>
    <w:rsid w:val="00C252F1"/>
    <w:rsid w:val="00C301FE"/>
    <w:rsid w:val="00C34B00"/>
    <w:rsid w:val="00C37423"/>
    <w:rsid w:val="00C44811"/>
    <w:rsid w:val="00C565BA"/>
    <w:rsid w:val="00C7007D"/>
    <w:rsid w:val="00C70A4F"/>
    <w:rsid w:val="00C710FD"/>
    <w:rsid w:val="00C834A6"/>
    <w:rsid w:val="00CA0F39"/>
    <w:rsid w:val="00CA28C2"/>
    <w:rsid w:val="00CA6EAA"/>
    <w:rsid w:val="00CB097E"/>
    <w:rsid w:val="00CD5232"/>
    <w:rsid w:val="00CD6BAA"/>
    <w:rsid w:val="00CD7A86"/>
    <w:rsid w:val="00CE26D7"/>
    <w:rsid w:val="00CE340C"/>
    <w:rsid w:val="00D1479F"/>
    <w:rsid w:val="00D153AF"/>
    <w:rsid w:val="00D37254"/>
    <w:rsid w:val="00D51996"/>
    <w:rsid w:val="00D60396"/>
    <w:rsid w:val="00D60428"/>
    <w:rsid w:val="00D823FF"/>
    <w:rsid w:val="00D82DFD"/>
    <w:rsid w:val="00D91084"/>
    <w:rsid w:val="00D945A9"/>
    <w:rsid w:val="00D95CB9"/>
    <w:rsid w:val="00DA7021"/>
    <w:rsid w:val="00E0617D"/>
    <w:rsid w:val="00E27898"/>
    <w:rsid w:val="00E372C7"/>
    <w:rsid w:val="00E75FF5"/>
    <w:rsid w:val="00E76C2D"/>
    <w:rsid w:val="00E82B94"/>
    <w:rsid w:val="00EA4B84"/>
    <w:rsid w:val="00EB48CC"/>
    <w:rsid w:val="00EC51C6"/>
    <w:rsid w:val="00EC6CDE"/>
    <w:rsid w:val="00EE5C0D"/>
    <w:rsid w:val="00EE7F0D"/>
    <w:rsid w:val="00EF1328"/>
    <w:rsid w:val="00F12D82"/>
    <w:rsid w:val="00F269A5"/>
    <w:rsid w:val="00F40334"/>
    <w:rsid w:val="00F4770A"/>
    <w:rsid w:val="00F54778"/>
    <w:rsid w:val="00F56DBC"/>
    <w:rsid w:val="00F73FAA"/>
    <w:rsid w:val="00F743B9"/>
    <w:rsid w:val="00F9305B"/>
    <w:rsid w:val="00FA1A08"/>
    <w:rsid w:val="00FA2FED"/>
    <w:rsid w:val="00FA38EB"/>
    <w:rsid w:val="00FA6E27"/>
    <w:rsid w:val="00FB09BF"/>
    <w:rsid w:val="00FB5E12"/>
    <w:rsid w:val="00FB7516"/>
    <w:rsid w:val="00FC492D"/>
    <w:rsid w:val="00FC53FB"/>
    <w:rsid w:val="00FD0872"/>
    <w:rsid w:val="00FD2AE3"/>
    <w:rsid w:val="00FD7DC1"/>
    <w:rsid w:val="00FE6DDE"/>
    <w:rsid w:val="00FF565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FA6E27"/>
    <w:pPr>
      <w:tabs>
        <w:tab w:val="center" w:pos="4252"/>
        <w:tab w:val="right" w:pos="8504"/>
      </w:tabs>
    </w:pPr>
  </w:style>
  <w:style w:type="paragraph" w:styleId="Piedepgina">
    <w:name w:val="footer"/>
    <w:basedOn w:val="Normal"/>
    <w:rsid w:val="00FA6E27"/>
    <w:pPr>
      <w:tabs>
        <w:tab w:val="center" w:pos="4252"/>
        <w:tab w:val="right" w:pos="8504"/>
      </w:tabs>
    </w:pPr>
  </w:style>
  <w:style w:type="paragraph" w:customStyle="1" w:styleId="Prrafodelista1">
    <w:name w:val="Párrafo de lista1"/>
    <w:basedOn w:val="Normal"/>
    <w:rsid w:val="005E0D84"/>
    <w:pPr>
      <w:ind w:left="720"/>
      <w:contextualSpacing/>
    </w:pPr>
    <w:rPr>
      <w:rFonts w:eastAsia="Calibri"/>
    </w:rPr>
  </w:style>
  <w:style w:type="paragraph" w:styleId="Textonotapie">
    <w:name w:val="footnote text"/>
    <w:basedOn w:val="Normal"/>
    <w:link w:val="TextonotapieCar"/>
    <w:rsid w:val="005E0D84"/>
    <w:rPr>
      <w:rFonts w:eastAsia="Calibri"/>
      <w:sz w:val="20"/>
      <w:szCs w:val="20"/>
    </w:rPr>
  </w:style>
  <w:style w:type="character" w:customStyle="1" w:styleId="TextonotapieCar">
    <w:name w:val="Texto nota pie Car"/>
    <w:link w:val="Textonotapie"/>
    <w:locked/>
    <w:rsid w:val="005E0D84"/>
    <w:rPr>
      <w:rFonts w:eastAsia="Calibri"/>
      <w:lang w:val="es-ES" w:eastAsia="es-ES" w:bidi="ar-SA"/>
    </w:rPr>
  </w:style>
  <w:style w:type="character" w:styleId="Refdenotaalpie">
    <w:name w:val="footnote reference"/>
    <w:rsid w:val="005E0D84"/>
    <w:rPr>
      <w:rFonts w:cs="Times New Roman"/>
      <w:vertAlign w:val="superscript"/>
    </w:rPr>
  </w:style>
  <w:style w:type="numbering" w:customStyle="1" w:styleId="Estilo1">
    <w:name w:val="Estilo1"/>
    <w:rsid w:val="005E0D84"/>
    <w:pPr>
      <w:numPr>
        <w:numId w:val="3"/>
      </w:numPr>
    </w:pPr>
  </w:style>
  <w:style w:type="paragraph" w:customStyle="1" w:styleId="CUERPOTEXTO">
    <w:name w:val="CUERPO TEXTO"/>
    <w:rsid w:val="00C710FD"/>
    <w:pPr>
      <w:widowControl w:val="0"/>
      <w:tabs>
        <w:tab w:val="center" w:pos="510"/>
        <w:tab w:val="left" w:pos="1134"/>
      </w:tabs>
      <w:autoSpaceDE w:val="0"/>
      <w:autoSpaceDN w:val="0"/>
      <w:adjustRightInd w:val="0"/>
      <w:spacing w:before="34" w:after="34" w:line="210" w:lineRule="atLeast"/>
      <w:ind w:firstLine="283"/>
      <w:jc w:val="both"/>
    </w:pPr>
    <w:rPr>
      <w:color w:val="000000"/>
      <w:sz w:val="19"/>
      <w:szCs w:val="19"/>
      <w:lang w:val="es-ES" w:eastAsia="es-ES"/>
    </w:rPr>
  </w:style>
  <w:style w:type="paragraph" w:styleId="Textoindependiente">
    <w:name w:val="Body Text"/>
    <w:basedOn w:val="Normal"/>
    <w:semiHidden/>
    <w:rsid w:val="00C710FD"/>
    <w:pPr>
      <w:jc w:val="both"/>
    </w:pPr>
    <w:rPr>
      <w:sz w:val="20"/>
      <w:szCs w:val="20"/>
    </w:rPr>
  </w:style>
  <w:style w:type="paragraph" w:styleId="Textoindependiente2">
    <w:name w:val="Body Text 2"/>
    <w:basedOn w:val="Normal"/>
    <w:semiHidden/>
    <w:rsid w:val="00C710FD"/>
    <w:pPr>
      <w:jc w:val="both"/>
    </w:pPr>
    <w:rPr>
      <w:rFonts w:ascii="Arial" w:hAnsi="Arial" w:cs="Arial"/>
    </w:rPr>
  </w:style>
  <w:style w:type="character" w:customStyle="1" w:styleId="textonavy1">
    <w:name w:val="texto_navy1"/>
    <w:rsid w:val="00EF1328"/>
    <w:rPr>
      <w:color w:val="000080"/>
    </w:rPr>
  </w:style>
  <w:style w:type="paragraph" w:styleId="Textodeglobo">
    <w:name w:val="Balloon Text"/>
    <w:basedOn w:val="Normal"/>
    <w:semiHidden/>
    <w:rsid w:val="008E368D"/>
    <w:rPr>
      <w:rFonts w:ascii="Tahoma" w:hAnsi="Tahoma" w:cs="Tahoma"/>
      <w:sz w:val="16"/>
      <w:szCs w:val="16"/>
    </w:rPr>
  </w:style>
  <w:style w:type="paragraph" w:styleId="Prrafodelista">
    <w:name w:val="List Paragraph"/>
    <w:basedOn w:val="Normal"/>
    <w:uiPriority w:val="34"/>
    <w:qFormat/>
    <w:rsid w:val="00A052F8"/>
    <w:pPr>
      <w:ind w:left="708"/>
    </w:pPr>
  </w:style>
  <w:style w:type="character" w:styleId="Refdecomentario">
    <w:name w:val="annotation reference"/>
    <w:basedOn w:val="Fuentedeprrafopredeter"/>
    <w:rsid w:val="007F5F5D"/>
    <w:rPr>
      <w:sz w:val="16"/>
      <w:szCs w:val="16"/>
    </w:rPr>
  </w:style>
  <w:style w:type="paragraph" w:styleId="Textocomentario">
    <w:name w:val="annotation text"/>
    <w:basedOn w:val="Normal"/>
    <w:link w:val="TextocomentarioCar"/>
    <w:rsid w:val="007F5F5D"/>
    <w:rPr>
      <w:sz w:val="20"/>
      <w:szCs w:val="20"/>
    </w:rPr>
  </w:style>
  <w:style w:type="character" w:customStyle="1" w:styleId="TextocomentarioCar">
    <w:name w:val="Texto comentario Car"/>
    <w:basedOn w:val="Fuentedeprrafopredeter"/>
    <w:link w:val="Textocomentario"/>
    <w:rsid w:val="007F5F5D"/>
    <w:rPr>
      <w:lang w:val="es-ES" w:eastAsia="es-ES"/>
    </w:rPr>
  </w:style>
  <w:style w:type="paragraph" w:styleId="Asuntodelcomentario">
    <w:name w:val="annotation subject"/>
    <w:basedOn w:val="Textocomentario"/>
    <w:next w:val="Textocomentario"/>
    <w:link w:val="AsuntodelcomentarioCar"/>
    <w:rsid w:val="007F5F5D"/>
    <w:rPr>
      <w:b/>
      <w:bCs/>
    </w:rPr>
  </w:style>
  <w:style w:type="character" w:customStyle="1" w:styleId="AsuntodelcomentarioCar">
    <w:name w:val="Asunto del comentario Car"/>
    <w:basedOn w:val="TextocomentarioCar"/>
    <w:link w:val="Asuntodelcomentario"/>
    <w:rsid w:val="007F5F5D"/>
    <w:rPr>
      <w:b/>
      <w:bCs/>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FA6E27"/>
    <w:pPr>
      <w:tabs>
        <w:tab w:val="center" w:pos="4252"/>
        <w:tab w:val="right" w:pos="8504"/>
      </w:tabs>
    </w:pPr>
  </w:style>
  <w:style w:type="paragraph" w:styleId="Piedepgina">
    <w:name w:val="footer"/>
    <w:basedOn w:val="Normal"/>
    <w:rsid w:val="00FA6E27"/>
    <w:pPr>
      <w:tabs>
        <w:tab w:val="center" w:pos="4252"/>
        <w:tab w:val="right" w:pos="8504"/>
      </w:tabs>
    </w:pPr>
  </w:style>
  <w:style w:type="paragraph" w:customStyle="1" w:styleId="Prrafodelista1">
    <w:name w:val="Párrafo de lista1"/>
    <w:basedOn w:val="Normal"/>
    <w:rsid w:val="005E0D84"/>
    <w:pPr>
      <w:ind w:left="720"/>
      <w:contextualSpacing/>
    </w:pPr>
    <w:rPr>
      <w:rFonts w:eastAsia="Calibri"/>
    </w:rPr>
  </w:style>
  <w:style w:type="paragraph" w:styleId="Textonotapie">
    <w:name w:val="footnote text"/>
    <w:basedOn w:val="Normal"/>
    <w:link w:val="TextonotapieCar"/>
    <w:rsid w:val="005E0D84"/>
    <w:rPr>
      <w:rFonts w:eastAsia="Calibri"/>
      <w:sz w:val="20"/>
      <w:szCs w:val="20"/>
    </w:rPr>
  </w:style>
  <w:style w:type="character" w:customStyle="1" w:styleId="TextonotapieCar">
    <w:name w:val="Texto nota pie Car"/>
    <w:link w:val="Textonotapie"/>
    <w:locked/>
    <w:rsid w:val="005E0D84"/>
    <w:rPr>
      <w:rFonts w:eastAsia="Calibri"/>
      <w:lang w:val="es-ES" w:eastAsia="es-ES" w:bidi="ar-SA"/>
    </w:rPr>
  </w:style>
  <w:style w:type="character" w:styleId="Refdenotaalpie">
    <w:name w:val="footnote reference"/>
    <w:rsid w:val="005E0D84"/>
    <w:rPr>
      <w:rFonts w:cs="Times New Roman"/>
      <w:vertAlign w:val="superscript"/>
    </w:rPr>
  </w:style>
  <w:style w:type="numbering" w:customStyle="1" w:styleId="Estilo1">
    <w:name w:val="Estilo1"/>
    <w:rsid w:val="005E0D84"/>
    <w:pPr>
      <w:numPr>
        <w:numId w:val="3"/>
      </w:numPr>
    </w:pPr>
  </w:style>
  <w:style w:type="paragraph" w:customStyle="1" w:styleId="CUERPOTEXTO">
    <w:name w:val="CUERPO TEXTO"/>
    <w:rsid w:val="00C710FD"/>
    <w:pPr>
      <w:widowControl w:val="0"/>
      <w:tabs>
        <w:tab w:val="center" w:pos="510"/>
        <w:tab w:val="left" w:pos="1134"/>
      </w:tabs>
      <w:autoSpaceDE w:val="0"/>
      <w:autoSpaceDN w:val="0"/>
      <w:adjustRightInd w:val="0"/>
      <w:spacing w:before="34" w:after="34" w:line="210" w:lineRule="atLeast"/>
      <w:ind w:firstLine="283"/>
      <w:jc w:val="both"/>
    </w:pPr>
    <w:rPr>
      <w:color w:val="000000"/>
      <w:sz w:val="19"/>
      <w:szCs w:val="19"/>
      <w:lang w:val="es-ES" w:eastAsia="es-ES"/>
    </w:rPr>
  </w:style>
  <w:style w:type="paragraph" w:styleId="Textoindependiente">
    <w:name w:val="Body Text"/>
    <w:basedOn w:val="Normal"/>
    <w:semiHidden/>
    <w:rsid w:val="00C710FD"/>
    <w:pPr>
      <w:jc w:val="both"/>
    </w:pPr>
    <w:rPr>
      <w:sz w:val="20"/>
      <w:szCs w:val="20"/>
    </w:rPr>
  </w:style>
  <w:style w:type="paragraph" w:styleId="Textoindependiente2">
    <w:name w:val="Body Text 2"/>
    <w:basedOn w:val="Normal"/>
    <w:semiHidden/>
    <w:rsid w:val="00C710FD"/>
    <w:pPr>
      <w:jc w:val="both"/>
    </w:pPr>
    <w:rPr>
      <w:rFonts w:ascii="Arial" w:hAnsi="Arial" w:cs="Arial"/>
    </w:rPr>
  </w:style>
  <w:style w:type="character" w:customStyle="1" w:styleId="textonavy1">
    <w:name w:val="texto_navy1"/>
    <w:rsid w:val="00EF1328"/>
    <w:rPr>
      <w:color w:val="000080"/>
    </w:rPr>
  </w:style>
  <w:style w:type="paragraph" w:styleId="Textodeglobo">
    <w:name w:val="Balloon Text"/>
    <w:basedOn w:val="Normal"/>
    <w:semiHidden/>
    <w:rsid w:val="008E368D"/>
    <w:rPr>
      <w:rFonts w:ascii="Tahoma" w:hAnsi="Tahoma" w:cs="Tahoma"/>
      <w:sz w:val="16"/>
      <w:szCs w:val="16"/>
    </w:rPr>
  </w:style>
  <w:style w:type="paragraph" w:styleId="Prrafodelista">
    <w:name w:val="List Paragraph"/>
    <w:basedOn w:val="Normal"/>
    <w:uiPriority w:val="34"/>
    <w:qFormat/>
    <w:rsid w:val="00A052F8"/>
    <w:pPr>
      <w:ind w:left="708"/>
    </w:pPr>
  </w:style>
  <w:style w:type="character" w:styleId="Refdecomentario">
    <w:name w:val="annotation reference"/>
    <w:basedOn w:val="Fuentedeprrafopredeter"/>
    <w:rsid w:val="007F5F5D"/>
    <w:rPr>
      <w:sz w:val="16"/>
      <w:szCs w:val="16"/>
    </w:rPr>
  </w:style>
  <w:style w:type="paragraph" w:styleId="Textocomentario">
    <w:name w:val="annotation text"/>
    <w:basedOn w:val="Normal"/>
    <w:link w:val="TextocomentarioCar"/>
    <w:rsid w:val="007F5F5D"/>
    <w:rPr>
      <w:sz w:val="20"/>
      <w:szCs w:val="20"/>
    </w:rPr>
  </w:style>
  <w:style w:type="character" w:customStyle="1" w:styleId="TextocomentarioCar">
    <w:name w:val="Texto comentario Car"/>
    <w:basedOn w:val="Fuentedeprrafopredeter"/>
    <w:link w:val="Textocomentario"/>
    <w:rsid w:val="007F5F5D"/>
    <w:rPr>
      <w:lang w:val="es-ES" w:eastAsia="es-ES"/>
    </w:rPr>
  </w:style>
  <w:style w:type="paragraph" w:styleId="Asuntodelcomentario">
    <w:name w:val="annotation subject"/>
    <w:basedOn w:val="Textocomentario"/>
    <w:next w:val="Textocomentario"/>
    <w:link w:val="AsuntodelcomentarioCar"/>
    <w:rsid w:val="007F5F5D"/>
    <w:rPr>
      <w:b/>
      <w:bCs/>
    </w:rPr>
  </w:style>
  <w:style w:type="character" w:customStyle="1" w:styleId="AsuntodelcomentarioCar">
    <w:name w:val="Asunto del comentario Car"/>
    <w:basedOn w:val="TextocomentarioCar"/>
    <w:link w:val="Asuntodelcomentario"/>
    <w:rsid w:val="007F5F5D"/>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C3105-3F0D-4F1A-A8D1-F631C2AB8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1408</Words>
  <Characters>7746</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Señores</vt:lpstr>
    </vt:vector>
  </TitlesOfParts>
  <Company>Ministerio De Hacienda</Company>
  <LinksUpToDate>false</LinksUpToDate>
  <CharactersWithSpaces>9136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Señores</dc:title>
  <dc:creator>heneira</dc:creator>
  <cp:lastModifiedBy>Gherman Alfonso Solano Zea</cp:lastModifiedBy>
  <cp:revision>2</cp:revision>
  <dcterms:created xsi:type="dcterms:W3CDTF">2014-08-21T00:25:00Z</dcterms:created>
  <dcterms:modified xsi:type="dcterms:W3CDTF">2014-08-21T00:25:00Z</dcterms:modified>
</cp:coreProperties>
</file>